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177E36" w14:textId="77777777" w:rsidR="007D3648" w:rsidRDefault="007D3648" w:rsidP="007D3648">
      <w:pPr>
        <w:autoSpaceDE w:val="0"/>
        <w:autoSpaceDN w:val="0"/>
        <w:adjustRightInd w:val="0"/>
        <w:spacing w:after="0" w:line="240" w:lineRule="auto"/>
        <w:rPr>
          <w:rFonts w:ascii="PalatinoLinotype-Bold" w:hAnsi="PalatinoLinotype-Bold" w:cs="PalatinoLinotype-Bold"/>
          <w:b/>
          <w:bCs/>
          <w:color w:val="000000"/>
          <w:sz w:val="56"/>
          <w:szCs w:val="56"/>
        </w:rPr>
      </w:pPr>
    </w:p>
    <w:p w14:paraId="4851AC71" w14:textId="77777777" w:rsidR="007D3648" w:rsidRDefault="007D3648" w:rsidP="007D3648">
      <w:pPr>
        <w:autoSpaceDE w:val="0"/>
        <w:autoSpaceDN w:val="0"/>
        <w:adjustRightInd w:val="0"/>
        <w:spacing w:after="0" w:line="240" w:lineRule="auto"/>
        <w:rPr>
          <w:rFonts w:ascii="PalatinoLinotype-Bold" w:hAnsi="PalatinoLinotype-Bold" w:cs="PalatinoLinotype-Bold"/>
          <w:b/>
          <w:bCs/>
          <w:color w:val="000000"/>
          <w:sz w:val="56"/>
          <w:szCs w:val="56"/>
        </w:rPr>
      </w:pPr>
    </w:p>
    <w:p w14:paraId="00514831" w14:textId="20C1047B" w:rsidR="007D3648" w:rsidRPr="007849C8" w:rsidRDefault="007D3648" w:rsidP="007D3648">
      <w:pPr>
        <w:autoSpaceDE w:val="0"/>
        <w:autoSpaceDN w:val="0"/>
        <w:adjustRightInd w:val="0"/>
        <w:spacing w:after="0" w:line="480" w:lineRule="auto"/>
        <w:jc w:val="center"/>
        <w:rPr>
          <w:rFonts w:ascii="PalatinoLinotype-Bold" w:hAnsi="PalatinoLinotype-Bold" w:cs="PalatinoLinotype-Bold"/>
          <w:b/>
          <w:bCs/>
          <w:color w:val="000000"/>
          <w:sz w:val="42"/>
          <w:szCs w:val="42"/>
        </w:rPr>
      </w:pPr>
      <w:r>
        <w:rPr>
          <w:rFonts w:ascii="PalatinoLinotype-Bold" w:hAnsi="PalatinoLinotype-Bold" w:cs="PalatinoLinotype-Bold"/>
          <w:b/>
          <w:bCs/>
          <w:color w:val="000000"/>
          <w:sz w:val="42"/>
          <w:szCs w:val="42"/>
        </w:rPr>
        <w:t>Precise Mobile Price Range Classification and Prediction Harnessing ML and Neural Networks</w:t>
      </w:r>
    </w:p>
    <w:p w14:paraId="494B2ACF" w14:textId="77777777" w:rsidR="007D3648" w:rsidRDefault="007D3648" w:rsidP="007D3648">
      <w:pPr>
        <w:autoSpaceDE w:val="0"/>
        <w:autoSpaceDN w:val="0"/>
        <w:adjustRightInd w:val="0"/>
        <w:spacing w:after="0" w:line="480" w:lineRule="auto"/>
        <w:jc w:val="center"/>
        <w:rPr>
          <w:rFonts w:ascii="PalatinoLinotype-Roman" w:hAnsi="PalatinoLinotype-Roman" w:cs="PalatinoLinotype-Roman"/>
          <w:color w:val="000000"/>
          <w:sz w:val="36"/>
          <w:szCs w:val="36"/>
        </w:rPr>
      </w:pPr>
    </w:p>
    <w:p w14:paraId="63B62B14" w14:textId="77777777" w:rsidR="007D3648" w:rsidRPr="003906DF" w:rsidRDefault="007D3648" w:rsidP="007D3648">
      <w:pPr>
        <w:autoSpaceDE w:val="0"/>
        <w:autoSpaceDN w:val="0"/>
        <w:adjustRightInd w:val="0"/>
        <w:spacing w:after="0" w:line="480" w:lineRule="auto"/>
        <w:jc w:val="center"/>
        <w:rPr>
          <w:rFonts w:ascii="PalatinoLinotype-Roman" w:hAnsi="PalatinoLinotype-Roman" w:cs="PalatinoLinotype-Roman"/>
          <w:b/>
          <w:bCs/>
          <w:color w:val="000000"/>
          <w:sz w:val="36"/>
          <w:szCs w:val="36"/>
        </w:rPr>
      </w:pPr>
      <w:r w:rsidRPr="003906DF">
        <w:rPr>
          <w:rFonts w:ascii="PalatinoLinotype-Roman" w:hAnsi="PalatinoLinotype-Roman" w:cs="PalatinoLinotype-Roman"/>
          <w:b/>
          <w:bCs/>
          <w:color w:val="000000"/>
          <w:sz w:val="36"/>
          <w:szCs w:val="36"/>
        </w:rPr>
        <w:t>Project 1</w:t>
      </w:r>
    </w:p>
    <w:p w14:paraId="5E9F8B5C" w14:textId="0CC5DF15" w:rsidR="007D3648" w:rsidRDefault="007D3648" w:rsidP="007D3648">
      <w:pPr>
        <w:autoSpaceDE w:val="0"/>
        <w:autoSpaceDN w:val="0"/>
        <w:adjustRightInd w:val="0"/>
        <w:spacing w:after="0" w:line="480" w:lineRule="auto"/>
        <w:jc w:val="center"/>
        <w:rPr>
          <w:rFonts w:ascii="PalatinoLinotype-Roman" w:hAnsi="PalatinoLinotype-Roman" w:cs="PalatinoLinotype-Roman"/>
          <w:b/>
          <w:bCs/>
          <w:color w:val="000000"/>
          <w:sz w:val="36"/>
          <w:szCs w:val="36"/>
        </w:rPr>
      </w:pPr>
      <w:proofErr w:type="spellStart"/>
      <w:r>
        <w:rPr>
          <w:rFonts w:ascii="PalatinoLinotype-Roman" w:hAnsi="PalatinoLinotype-Roman" w:cs="PalatinoLinotype-Roman"/>
          <w:b/>
          <w:bCs/>
          <w:color w:val="000000"/>
          <w:sz w:val="36"/>
          <w:szCs w:val="36"/>
        </w:rPr>
        <w:t>Sudhish</w:t>
      </w:r>
      <w:proofErr w:type="spellEnd"/>
      <w:r>
        <w:rPr>
          <w:rFonts w:ascii="PalatinoLinotype-Roman" w:hAnsi="PalatinoLinotype-Roman" w:cs="PalatinoLinotype-Roman"/>
          <w:b/>
          <w:bCs/>
          <w:color w:val="000000"/>
          <w:sz w:val="36"/>
          <w:szCs w:val="36"/>
        </w:rPr>
        <w:t xml:space="preserve"> Subramaniam</w:t>
      </w:r>
    </w:p>
    <w:p w14:paraId="29B2343F" w14:textId="5B9D3358" w:rsidR="007D3648" w:rsidRPr="003906DF" w:rsidRDefault="007D3648" w:rsidP="007D3648">
      <w:pPr>
        <w:autoSpaceDE w:val="0"/>
        <w:autoSpaceDN w:val="0"/>
        <w:adjustRightInd w:val="0"/>
        <w:spacing w:after="0" w:line="480" w:lineRule="auto"/>
        <w:jc w:val="center"/>
        <w:rPr>
          <w:rFonts w:ascii="PalatinoLinotype-Roman" w:hAnsi="PalatinoLinotype-Roman" w:cs="PalatinoLinotype-Roman"/>
          <w:b/>
          <w:bCs/>
          <w:color w:val="000000"/>
          <w:sz w:val="36"/>
          <w:szCs w:val="36"/>
        </w:rPr>
      </w:pPr>
      <w:r>
        <w:rPr>
          <w:rFonts w:ascii="PalatinoLinotype-Roman" w:hAnsi="PalatinoLinotype-Roman" w:cs="PalatinoLinotype-Roman"/>
          <w:b/>
          <w:bCs/>
          <w:color w:val="000000"/>
          <w:sz w:val="36"/>
          <w:szCs w:val="36"/>
        </w:rPr>
        <w:t>NUID: 002752853</w:t>
      </w:r>
    </w:p>
    <w:p w14:paraId="348B16F9" w14:textId="5BB79F1C" w:rsidR="007D3648" w:rsidRDefault="007D3648" w:rsidP="007D3648">
      <w:pPr>
        <w:autoSpaceDE w:val="0"/>
        <w:autoSpaceDN w:val="0"/>
        <w:adjustRightInd w:val="0"/>
        <w:spacing w:after="0" w:line="480" w:lineRule="auto"/>
        <w:jc w:val="center"/>
        <w:rPr>
          <w:rFonts w:ascii="PalatinoLinotype-Roman" w:hAnsi="PalatinoLinotype-Roman" w:cs="PalatinoLinotype-Roman"/>
          <w:color w:val="0000FF"/>
          <w:sz w:val="36"/>
          <w:szCs w:val="36"/>
        </w:rPr>
      </w:pPr>
      <w:r>
        <w:rPr>
          <w:rFonts w:ascii="PalatinoLinotype-Roman" w:hAnsi="PalatinoLinotype-Roman" w:cs="PalatinoLinotype-Roman"/>
          <w:color w:val="0000FF"/>
          <w:sz w:val="36"/>
          <w:szCs w:val="36"/>
        </w:rPr>
        <w:t>subramaniam.su@northeastern.edu</w:t>
      </w:r>
    </w:p>
    <w:p w14:paraId="56FD303D" w14:textId="77777777" w:rsidR="007D3648" w:rsidRDefault="007D3648" w:rsidP="007D3648">
      <w:pPr>
        <w:autoSpaceDE w:val="0"/>
        <w:autoSpaceDN w:val="0"/>
        <w:adjustRightInd w:val="0"/>
        <w:spacing w:after="0" w:line="480" w:lineRule="auto"/>
        <w:jc w:val="center"/>
        <w:rPr>
          <w:rFonts w:ascii="PalatinoLinotype-Bold" w:hAnsi="PalatinoLinotype-Bold" w:cs="PalatinoLinotype-Bold"/>
          <w:b/>
          <w:bCs/>
          <w:color w:val="000000"/>
          <w:sz w:val="28"/>
          <w:szCs w:val="28"/>
        </w:rPr>
      </w:pPr>
    </w:p>
    <w:p w14:paraId="4A306F93" w14:textId="77777777" w:rsidR="007D3648" w:rsidRDefault="007D3648" w:rsidP="007D3648">
      <w:pPr>
        <w:autoSpaceDE w:val="0"/>
        <w:autoSpaceDN w:val="0"/>
        <w:adjustRightInd w:val="0"/>
        <w:spacing w:after="0" w:line="480" w:lineRule="auto"/>
        <w:jc w:val="center"/>
        <w:rPr>
          <w:rFonts w:ascii="PalatinoLinotype-Bold" w:hAnsi="PalatinoLinotype-Bold" w:cs="PalatinoLinotype-Bold"/>
          <w:b/>
          <w:bCs/>
          <w:color w:val="000000"/>
          <w:sz w:val="28"/>
          <w:szCs w:val="28"/>
        </w:rPr>
      </w:pPr>
    </w:p>
    <w:p w14:paraId="3F3524F5" w14:textId="77777777" w:rsidR="007D3648" w:rsidRDefault="007D3648" w:rsidP="007D3648">
      <w:pPr>
        <w:spacing w:line="480" w:lineRule="auto"/>
        <w:jc w:val="center"/>
        <w:rPr>
          <w:rFonts w:ascii="PalatinoLinotype-Bold" w:hAnsi="PalatinoLinotype-Bold" w:cs="PalatinoLinotype-Bold"/>
          <w:b/>
          <w:bCs/>
          <w:color w:val="000000"/>
          <w:sz w:val="28"/>
          <w:szCs w:val="28"/>
        </w:rPr>
      </w:pPr>
    </w:p>
    <w:p w14:paraId="74D79A93" w14:textId="77777777" w:rsidR="007D3648" w:rsidRDefault="007D3648" w:rsidP="007D3648">
      <w:pPr>
        <w:spacing w:line="480" w:lineRule="auto"/>
        <w:jc w:val="center"/>
      </w:pPr>
      <w:r>
        <w:rPr>
          <w:rFonts w:ascii="PalatinoLinotype-Bold" w:hAnsi="PalatinoLinotype-Bold" w:cs="PalatinoLinotype-Bold"/>
          <w:b/>
          <w:bCs/>
          <w:color w:val="000000"/>
          <w:sz w:val="28"/>
          <w:szCs w:val="28"/>
        </w:rPr>
        <w:t xml:space="preserve">Submission </w:t>
      </w:r>
      <w:proofErr w:type="gramStart"/>
      <w:r>
        <w:rPr>
          <w:rFonts w:ascii="PalatinoLinotype-Bold" w:hAnsi="PalatinoLinotype-Bold" w:cs="PalatinoLinotype-Bold"/>
          <w:b/>
          <w:bCs/>
          <w:color w:val="000000"/>
          <w:sz w:val="28"/>
          <w:szCs w:val="28"/>
        </w:rPr>
        <w:t>Date:_</w:t>
      </w:r>
      <w:proofErr w:type="gramEnd"/>
      <w:r>
        <w:rPr>
          <w:rFonts w:ascii="PalatinoLinotype-Bold" w:hAnsi="PalatinoLinotype-Bold" w:cs="PalatinoLinotype-Bold"/>
          <w:b/>
          <w:bCs/>
          <w:color w:val="000000"/>
          <w:sz w:val="28"/>
          <w:szCs w:val="28"/>
        </w:rPr>
        <w:t>_____________</w:t>
      </w:r>
      <w:r w:rsidRPr="003906DF">
        <w:rPr>
          <w:rFonts w:ascii="PalatinoLinotype-Bold" w:hAnsi="PalatinoLinotype-Bold" w:cs="PalatinoLinotype-Bold"/>
          <w:b/>
          <w:bCs/>
          <w:color w:val="000000"/>
          <w:sz w:val="28"/>
          <w:szCs w:val="28"/>
          <w:u w:val="single"/>
        </w:rPr>
        <w:t>29</w:t>
      </w:r>
      <w:r w:rsidRPr="003906DF">
        <w:rPr>
          <w:rFonts w:ascii="PalatinoLinotype-Bold" w:hAnsi="PalatinoLinotype-Bold" w:cs="PalatinoLinotype-Bold"/>
          <w:b/>
          <w:bCs/>
          <w:color w:val="000000"/>
          <w:sz w:val="28"/>
          <w:szCs w:val="28"/>
          <w:u w:val="single"/>
          <w:vertAlign w:val="superscript"/>
        </w:rPr>
        <w:t>th</w:t>
      </w:r>
      <w:r w:rsidRPr="003906DF">
        <w:rPr>
          <w:rFonts w:ascii="PalatinoLinotype-Bold" w:hAnsi="PalatinoLinotype-Bold" w:cs="PalatinoLinotype-Bold"/>
          <w:b/>
          <w:bCs/>
          <w:color w:val="000000"/>
          <w:sz w:val="28"/>
          <w:szCs w:val="28"/>
          <w:u w:val="single"/>
        </w:rPr>
        <w:t xml:space="preserve"> November, 2023</w:t>
      </w:r>
      <w:r>
        <w:rPr>
          <w:rFonts w:ascii="PalatinoLinotype-Bold" w:hAnsi="PalatinoLinotype-Bold" w:cs="PalatinoLinotype-Bold"/>
          <w:b/>
          <w:bCs/>
          <w:color w:val="000000"/>
          <w:sz w:val="28"/>
          <w:szCs w:val="28"/>
        </w:rPr>
        <w:t>_______________</w:t>
      </w:r>
    </w:p>
    <w:p w14:paraId="0E51F5DD" w14:textId="77777777" w:rsidR="007D3648" w:rsidRDefault="007D3648" w:rsidP="007D3648">
      <w:pPr>
        <w:spacing w:line="480" w:lineRule="auto"/>
        <w:jc w:val="center"/>
      </w:pPr>
    </w:p>
    <w:p w14:paraId="7951C785" w14:textId="77777777" w:rsidR="007D3648" w:rsidRDefault="007D3648" w:rsidP="007D3648">
      <w:pPr>
        <w:spacing w:line="480" w:lineRule="auto"/>
      </w:pPr>
    </w:p>
    <w:p w14:paraId="61C89C33" w14:textId="201E8058" w:rsidR="00E755F0" w:rsidRPr="00C43724" w:rsidRDefault="007D3648" w:rsidP="007D3648">
      <w:pPr>
        <w:rPr>
          <w:rFonts w:ascii="Times New Roman" w:hAnsi="Times New Roman" w:cs="Times New Roman"/>
          <w:b/>
          <w:bCs/>
          <w:sz w:val="28"/>
          <w:szCs w:val="28"/>
        </w:rPr>
      </w:pPr>
      <w:r w:rsidRPr="00C43724">
        <w:rPr>
          <w:rFonts w:ascii="Times New Roman" w:hAnsi="Times New Roman" w:cs="Times New Roman"/>
          <w:b/>
          <w:bCs/>
          <w:sz w:val="28"/>
          <w:szCs w:val="28"/>
        </w:rPr>
        <w:lastRenderedPageBreak/>
        <w:t>Objective</w:t>
      </w:r>
    </w:p>
    <w:p w14:paraId="08845443" w14:textId="708AF96F" w:rsidR="007D3648" w:rsidRDefault="007D3648" w:rsidP="007D3648">
      <w:pPr>
        <w:jc w:val="both"/>
        <w:rPr>
          <w:rFonts w:ascii="Times New Roman" w:hAnsi="Times New Roman" w:cs="Times New Roman"/>
          <w:sz w:val="24"/>
          <w:szCs w:val="24"/>
        </w:rPr>
      </w:pPr>
      <w:r w:rsidRPr="007D3648">
        <w:rPr>
          <w:rFonts w:ascii="Times New Roman" w:hAnsi="Times New Roman" w:cs="Times New Roman"/>
          <w:sz w:val="24"/>
          <w:szCs w:val="24"/>
        </w:rPr>
        <w:t>The primary aim of this project is to have phones classified based on their specifications using advanced machine learning</w:t>
      </w:r>
      <w:r w:rsidR="00DB45C8">
        <w:rPr>
          <w:rFonts w:ascii="Times New Roman" w:hAnsi="Times New Roman" w:cs="Times New Roman"/>
          <w:sz w:val="24"/>
          <w:szCs w:val="24"/>
        </w:rPr>
        <w:t xml:space="preserve"> and neural network</w:t>
      </w:r>
      <w:r w:rsidRPr="007D3648">
        <w:rPr>
          <w:rFonts w:ascii="Times New Roman" w:hAnsi="Times New Roman" w:cs="Times New Roman"/>
          <w:sz w:val="24"/>
          <w:szCs w:val="24"/>
        </w:rPr>
        <w:t xml:space="preserve"> methodologies. By employing a predictive model, phones will be accurately assigned to distinct price ranges, contributing to the enhancement of classification </w:t>
      </w:r>
      <w:r w:rsidR="00C43724" w:rsidRPr="007D3648">
        <w:rPr>
          <w:rFonts w:ascii="Times New Roman" w:hAnsi="Times New Roman" w:cs="Times New Roman"/>
          <w:sz w:val="24"/>
          <w:szCs w:val="24"/>
        </w:rPr>
        <w:t>accuracy,</w:t>
      </w:r>
      <w:r w:rsidRPr="007D3648">
        <w:rPr>
          <w:rFonts w:ascii="Times New Roman" w:hAnsi="Times New Roman" w:cs="Times New Roman"/>
          <w:sz w:val="24"/>
          <w:szCs w:val="24"/>
        </w:rPr>
        <w:t xml:space="preserve"> and facilitating a comprehensive understanding of the relationships between diverse phone features and their corresponding price categories. </w:t>
      </w:r>
    </w:p>
    <w:p w14:paraId="60A69F51" w14:textId="77777777" w:rsidR="00C43724" w:rsidRDefault="00C43724" w:rsidP="007D3648">
      <w:pPr>
        <w:jc w:val="both"/>
        <w:rPr>
          <w:rFonts w:ascii="Times New Roman" w:hAnsi="Times New Roman" w:cs="Times New Roman"/>
          <w:sz w:val="24"/>
          <w:szCs w:val="24"/>
        </w:rPr>
      </w:pPr>
    </w:p>
    <w:p w14:paraId="5F0B0612" w14:textId="1E9F63F1" w:rsidR="00C43724" w:rsidRDefault="00C43724" w:rsidP="007D3648">
      <w:pPr>
        <w:jc w:val="both"/>
        <w:rPr>
          <w:rFonts w:ascii="Times New Roman" w:hAnsi="Times New Roman" w:cs="Times New Roman"/>
          <w:b/>
          <w:bCs/>
          <w:sz w:val="28"/>
          <w:szCs w:val="28"/>
        </w:rPr>
      </w:pPr>
      <w:r w:rsidRPr="00C43724">
        <w:rPr>
          <w:rFonts w:ascii="Times New Roman" w:hAnsi="Times New Roman" w:cs="Times New Roman"/>
          <w:b/>
          <w:bCs/>
          <w:sz w:val="28"/>
          <w:szCs w:val="28"/>
        </w:rPr>
        <w:t>Stakeholders</w:t>
      </w:r>
    </w:p>
    <w:p w14:paraId="47016E0F" w14:textId="4FF80B2D" w:rsidR="00C43724" w:rsidRPr="00C43724" w:rsidRDefault="00C43724" w:rsidP="00C43724">
      <w:pPr>
        <w:jc w:val="both"/>
        <w:rPr>
          <w:rFonts w:ascii="Times New Roman" w:hAnsi="Times New Roman" w:cs="Times New Roman"/>
          <w:sz w:val="24"/>
          <w:szCs w:val="24"/>
        </w:rPr>
      </w:pPr>
      <w:r w:rsidRPr="00C43724">
        <w:rPr>
          <w:rFonts w:ascii="Times New Roman" w:hAnsi="Times New Roman" w:cs="Times New Roman"/>
          <w:sz w:val="24"/>
          <w:szCs w:val="24"/>
        </w:rPr>
        <w:t>Firstly, stakeholders, including manufacturers, retailers, and consumers, will benefit from improved decision-making processes. With accurate classification, manufacturers can align their pricing strategies more effectively, ensuring that their products are competitively positioned within the market. Retailers can optimize their inventory management by stocking products according to their predicted price categories. Additionally, consumers can make more informed purchasing decisions based on a comprehensive understanding of the relationships between various phone features and their corresponding price points.</w:t>
      </w:r>
    </w:p>
    <w:p w14:paraId="1CE80600" w14:textId="77777777" w:rsidR="00C43724" w:rsidRPr="00C43724" w:rsidRDefault="00C43724" w:rsidP="00C43724">
      <w:pPr>
        <w:jc w:val="both"/>
        <w:rPr>
          <w:rFonts w:ascii="Times New Roman" w:hAnsi="Times New Roman" w:cs="Times New Roman"/>
          <w:sz w:val="24"/>
          <w:szCs w:val="24"/>
        </w:rPr>
      </w:pPr>
      <w:r w:rsidRPr="00C43724">
        <w:rPr>
          <w:rFonts w:ascii="Times New Roman" w:hAnsi="Times New Roman" w:cs="Times New Roman"/>
          <w:sz w:val="24"/>
          <w:szCs w:val="24"/>
        </w:rPr>
        <w:t>Secondly, the enhanced classification accuracy achieved through advanced machine learning methodologies will contribute to improved market intelligence. Stakeholders will gain valuable insights into consumer preferences, allowing for the development of targeted marketing strategies. By comprehensively understanding the relationships between diverse phone features and price categories, manufacturers can tailor their product development efforts to meet specific market demands.</w:t>
      </w:r>
    </w:p>
    <w:p w14:paraId="4B6CE588" w14:textId="77777777" w:rsidR="00C43724" w:rsidRPr="00C43724" w:rsidRDefault="00C43724" w:rsidP="00C43724">
      <w:pPr>
        <w:jc w:val="both"/>
        <w:rPr>
          <w:rFonts w:ascii="Times New Roman" w:hAnsi="Times New Roman" w:cs="Times New Roman"/>
          <w:sz w:val="24"/>
          <w:szCs w:val="24"/>
        </w:rPr>
      </w:pPr>
      <w:r w:rsidRPr="00C43724">
        <w:rPr>
          <w:rFonts w:ascii="Times New Roman" w:hAnsi="Times New Roman" w:cs="Times New Roman"/>
          <w:sz w:val="24"/>
          <w:szCs w:val="24"/>
        </w:rPr>
        <w:t>Furthermore, the project's outcomes can facilitate the identification of emerging trends within the smartphone industry. Stakeholders will be better positioned to anticipate shifts in consumer preferences and technological advancements, enabling them to proactively adapt their business strategies.</w:t>
      </w:r>
    </w:p>
    <w:p w14:paraId="68F552C4" w14:textId="16D61751" w:rsidR="00C43724" w:rsidRDefault="00C43724" w:rsidP="00C43724">
      <w:pPr>
        <w:jc w:val="both"/>
        <w:rPr>
          <w:rFonts w:ascii="Times New Roman" w:hAnsi="Times New Roman" w:cs="Times New Roman"/>
          <w:sz w:val="24"/>
          <w:szCs w:val="24"/>
        </w:rPr>
      </w:pPr>
    </w:p>
    <w:p w14:paraId="4AE0C782" w14:textId="16E95C3E" w:rsidR="00C43724" w:rsidRDefault="00C43724" w:rsidP="00C43724">
      <w:pPr>
        <w:jc w:val="both"/>
        <w:rPr>
          <w:rFonts w:ascii="Times New Roman" w:hAnsi="Times New Roman" w:cs="Times New Roman"/>
          <w:b/>
          <w:bCs/>
          <w:sz w:val="28"/>
          <w:szCs w:val="28"/>
        </w:rPr>
      </w:pPr>
      <w:r w:rsidRPr="00C43724">
        <w:rPr>
          <w:rFonts w:ascii="Times New Roman" w:hAnsi="Times New Roman" w:cs="Times New Roman"/>
          <w:b/>
          <w:bCs/>
          <w:sz w:val="28"/>
          <w:szCs w:val="28"/>
        </w:rPr>
        <w:t>Data</w:t>
      </w:r>
    </w:p>
    <w:p w14:paraId="385A8CBD" w14:textId="438E0004" w:rsidR="00C43724" w:rsidRDefault="00C43724" w:rsidP="00C43724">
      <w:pPr>
        <w:jc w:val="both"/>
        <w:rPr>
          <w:rFonts w:ascii="Times New Roman" w:hAnsi="Times New Roman" w:cs="Times New Roman"/>
          <w:sz w:val="24"/>
          <w:szCs w:val="24"/>
        </w:rPr>
      </w:pPr>
      <w:r>
        <w:rPr>
          <w:rFonts w:ascii="Times New Roman" w:hAnsi="Times New Roman" w:cs="Times New Roman"/>
          <w:sz w:val="24"/>
          <w:szCs w:val="24"/>
        </w:rPr>
        <w:t>Several</w:t>
      </w:r>
      <w:r w:rsidRPr="00C43724">
        <w:rPr>
          <w:rFonts w:ascii="Times New Roman" w:hAnsi="Times New Roman" w:cs="Times New Roman"/>
          <w:sz w:val="24"/>
          <w:szCs w:val="24"/>
        </w:rPr>
        <w:t xml:space="preserve"> libraries have been imported to facilitate various aspects of machine learning and data analysis. Firstly, warnings have been imported to manage warning messages during the execution of the code. NumPy and Pandas have been imported as 'np' and 'pd', respectively, for efficient numerical and data manipulation. Matplotlib, designated as '</w:t>
      </w:r>
      <w:proofErr w:type="spellStart"/>
      <w:r w:rsidRPr="00C43724">
        <w:rPr>
          <w:rFonts w:ascii="Times New Roman" w:hAnsi="Times New Roman" w:cs="Times New Roman"/>
          <w:sz w:val="24"/>
          <w:szCs w:val="24"/>
        </w:rPr>
        <w:t>plt</w:t>
      </w:r>
      <w:proofErr w:type="spellEnd"/>
      <w:r w:rsidRPr="00C43724">
        <w:rPr>
          <w:rFonts w:ascii="Times New Roman" w:hAnsi="Times New Roman" w:cs="Times New Roman"/>
          <w:sz w:val="24"/>
          <w:szCs w:val="24"/>
        </w:rPr>
        <w:t>', and Seaborn have been imported for data visualization, allowing for the creation of informative plots. Additionally, the '</w:t>
      </w:r>
      <w:proofErr w:type="spellStart"/>
      <w:r w:rsidRPr="00C43724">
        <w:rPr>
          <w:rFonts w:ascii="Times New Roman" w:hAnsi="Times New Roman" w:cs="Times New Roman"/>
          <w:sz w:val="24"/>
          <w:szCs w:val="24"/>
        </w:rPr>
        <w:t>mpl</w:t>
      </w:r>
      <w:proofErr w:type="spellEnd"/>
      <w:r w:rsidRPr="00C43724">
        <w:rPr>
          <w:rFonts w:ascii="Times New Roman" w:hAnsi="Times New Roman" w:cs="Times New Roman"/>
          <w:sz w:val="24"/>
          <w:szCs w:val="24"/>
        </w:rPr>
        <w:t>' alias has been assigned to Matplotlib for further configuration options. The '</w:t>
      </w:r>
      <w:proofErr w:type="spellStart"/>
      <w:r w:rsidRPr="00C43724">
        <w:rPr>
          <w:rFonts w:ascii="Times New Roman" w:hAnsi="Times New Roman" w:cs="Times New Roman"/>
          <w:sz w:val="24"/>
          <w:szCs w:val="24"/>
        </w:rPr>
        <w:t>train_test_split</w:t>
      </w:r>
      <w:proofErr w:type="spellEnd"/>
      <w:r w:rsidRPr="00C43724">
        <w:rPr>
          <w:rFonts w:ascii="Times New Roman" w:hAnsi="Times New Roman" w:cs="Times New Roman"/>
          <w:sz w:val="24"/>
          <w:szCs w:val="24"/>
        </w:rPr>
        <w:t>' and '</w:t>
      </w:r>
      <w:proofErr w:type="spellStart"/>
      <w:r w:rsidRPr="00C43724">
        <w:rPr>
          <w:rFonts w:ascii="Times New Roman" w:hAnsi="Times New Roman" w:cs="Times New Roman"/>
          <w:sz w:val="24"/>
          <w:szCs w:val="24"/>
        </w:rPr>
        <w:t>GridSearchCV</w:t>
      </w:r>
      <w:proofErr w:type="spellEnd"/>
      <w:r w:rsidRPr="00C43724">
        <w:rPr>
          <w:rFonts w:ascii="Times New Roman" w:hAnsi="Times New Roman" w:cs="Times New Roman"/>
          <w:sz w:val="24"/>
          <w:szCs w:val="24"/>
        </w:rPr>
        <w:t xml:space="preserve">' modules from the scikit-learn library have been imported to facilitate data splitting for model training and hyperparameter tuning, respectively. </w:t>
      </w:r>
      <w:proofErr w:type="spellStart"/>
      <w:r w:rsidRPr="00C43724">
        <w:rPr>
          <w:rFonts w:ascii="Times New Roman" w:hAnsi="Times New Roman" w:cs="Times New Roman"/>
          <w:sz w:val="24"/>
          <w:szCs w:val="24"/>
        </w:rPr>
        <w:t>StandardScaler</w:t>
      </w:r>
      <w:proofErr w:type="spellEnd"/>
      <w:r w:rsidRPr="00C43724">
        <w:rPr>
          <w:rFonts w:ascii="Times New Roman" w:hAnsi="Times New Roman" w:cs="Times New Roman"/>
          <w:sz w:val="24"/>
          <w:szCs w:val="24"/>
        </w:rPr>
        <w:t xml:space="preserve"> from scikit-learn is imported for feature scaling. </w:t>
      </w:r>
      <w:proofErr w:type="spellStart"/>
      <w:r w:rsidRPr="00C43724">
        <w:rPr>
          <w:rFonts w:ascii="Times New Roman" w:hAnsi="Times New Roman" w:cs="Times New Roman"/>
          <w:sz w:val="24"/>
          <w:szCs w:val="24"/>
        </w:rPr>
        <w:t>DecisionTreeClassifier</w:t>
      </w:r>
      <w:proofErr w:type="spellEnd"/>
      <w:r w:rsidRPr="00C43724">
        <w:rPr>
          <w:rFonts w:ascii="Times New Roman" w:hAnsi="Times New Roman" w:cs="Times New Roman"/>
          <w:sz w:val="24"/>
          <w:szCs w:val="24"/>
        </w:rPr>
        <w:t xml:space="preserve"> and tree from scikit-learn are imported to implement decision tree-based models. </w:t>
      </w:r>
      <w:proofErr w:type="spellStart"/>
      <w:r w:rsidRPr="00C43724">
        <w:rPr>
          <w:rFonts w:ascii="Times New Roman" w:hAnsi="Times New Roman" w:cs="Times New Roman"/>
          <w:sz w:val="24"/>
          <w:szCs w:val="24"/>
        </w:rPr>
        <w:t>GradientBoostingClassifier</w:t>
      </w:r>
      <w:proofErr w:type="spellEnd"/>
      <w:r w:rsidRPr="00C43724">
        <w:rPr>
          <w:rFonts w:ascii="Times New Roman" w:hAnsi="Times New Roman" w:cs="Times New Roman"/>
          <w:sz w:val="24"/>
          <w:szCs w:val="24"/>
        </w:rPr>
        <w:t xml:space="preserve">, </w:t>
      </w:r>
      <w:proofErr w:type="spellStart"/>
      <w:r w:rsidRPr="00C43724">
        <w:rPr>
          <w:rFonts w:ascii="Times New Roman" w:hAnsi="Times New Roman" w:cs="Times New Roman"/>
          <w:sz w:val="24"/>
          <w:szCs w:val="24"/>
        </w:rPr>
        <w:t>RandomForestClassifier</w:t>
      </w:r>
      <w:proofErr w:type="spellEnd"/>
      <w:r w:rsidRPr="00C43724">
        <w:rPr>
          <w:rFonts w:ascii="Times New Roman" w:hAnsi="Times New Roman" w:cs="Times New Roman"/>
          <w:sz w:val="24"/>
          <w:szCs w:val="24"/>
        </w:rPr>
        <w:t xml:space="preserve">, and SVC are imported to utilize ensemble methods and support vector machines for classification </w:t>
      </w:r>
      <w:r w:rsidRPr="00C43724">
        <w:rPr>
          <w:rFonts w:ascii="Times New Roman" w:hAnsi="Times New Roman" w:cs="Times New Roman"/>
          <w:sz w:val="24"/>
          <w:szCs w:val="24"/>
        </w:rPr>
        <w:lastRenderedPageBreak/>
        <w:t>tasks. Various modules from scikit-</w:t>
      </w:r>
      <w:proofErr w:type="spellStart"/>
      <w:proofErr w:type="gramStart"/>
      <w:r w:rsidRPr="00C43724">
        <w:rPr>
          <w:rFonts w:ascii="Times New Roman" w:hAnsi="Times New Roman" w:cs="Times New Roman"/>
          <w:sz w:val="24"/>
          <w:szCs w:val="24"/>
        </w:rPr>
        <w:t>learn.metrics</w:t>
      </w:r>
      <w:proofErr w:type="spellEnd"/>
      <w:proofErr w:type="gramEnd"/>
      <w:r w:rsidRPr="00C43724">
        <w:rPr>
          <w:rFonts w:ascii="Times New Roman" w:hAnsi="Times New Roman" w:cs="Times New Roman"/>
          <w:sz w:val="24"/>
          <w:szCs w:val="24"/>
        </w:rPr>
        <w:t xml:space="preserve"> are imported for evaluating model performance, including accuracy, precision, recall, and F1 score. </w:t>
      </w:r>
      <w:proofErr w:type="spellStart"/>
      <w:r w:rsidRPr="00C43724">
        <w:rPr>
          <w:rFonts w:ascii="Times New Roman" w:hAnsi="Times New Roman" w:cs="Times New Roman"/>
          <w:sz w:val="24"/>
          <w:szCs w:val="24"/>
        </w:rPr>
        <w:t>KFold</w:t>
      </w:r>
      <w:proofErr w:type="spellEnd"/>
      <w:r w:rsidRPr="00C43724">
        <w:rPr>
          <w:rFonts w:ascii="Times New Roman" w:hAnsi="Times New Roman" w:cs="Times New Roman"/>
          <w:sz w:val="24"/>
          <w:szCs w:val="24"/>
        </w:rPr>
        <w:t xml:space="preserve"> and </w:t>
      </w:r>
      <w:proofErr w:type="spellStart"/>
      <w:r w:rsidRPr="00C43724">
        <w:rPr>
          <w:rFonts w:ascii="Times New Roman" w:hAnsi="Times New Roman" w:cs="Times New Roman"/>
          <w:sz w:val="24"/>
          <w:szCs w:val="24"/>
        </w:rPr>
        <w:t>StratifiedKFold</w:t>
      </w:r>
      <w:proofErr w:type="spellEnd"/>
      <w:r w:rsidRPr="00C43724">
        <w:rPr>
          <w:rFonts w:ascii="Times New Roman" w:hAnsi="Times New Roman" w:cs="Times New Roman"/>
          <w:sz w:val="24"/>
          <w:szCs w:val="24"/>
        </w:rPr>
        <w:t xml:space="preserve"> from scikit-</w:t>
      </w:r>
      <w:proofErr w:type="spellStart"/>
      <w:proofErr w:type="gramStart"/>
      <w:r w:rsidRPr="00C43724">
        <w:rPr>
          <w:rFonts w:ascii="Times New Roman" w:hAnsi="Times New Roman" w:cs="Times New Roman"/>
          <w:sz w:val="24"/>
          <w:szCs w:val="24"/>
        </w:rPr>
        <w:t>learn.model</w:t>
      </w:r>
      <w:proofErr w:type="gramEnd"/>
      <w:r w:rsidRPr="00C43724">
        <w:rPr>
          <w:rFonts w:ascii="Times New Roman" w:hAnsi="Times New Roman" w:cs="Times New Roman"/>
          <w:sz w:val="24"/>
          <w:szCs w:val="24"/>
        </w:rPr>
        <w:t>_selection</w:t>
      </w:r>
      <w:proofErr w:type="spellEnd"/>
      <w:r w:rsidRPr="00C43724">
        <w:rPr>
          <w:rFonts w:ascii="Times New Roman" w:hAnsi="Times New Roman" w:cs="Times New Roman"/>
          <w:sz w:val="24"/>
          <w:szCs w:val="24"/>
        </w:rPr>
        <w:t xml:space="preserve"> are imported for cross-validation purposes. Finally, the %notebook matplotlib magic command has been employed to ensure that Matplotlib plots are displayed inline in the </w:t>
      </w:r>
      <w:proofErr w:type="spellStart"/>
      <w:r w:rsidRPr="00C43724">
        <w:rPr>
          <w:rFonts w:ascii="Times New Roman" w:hAnsi="Times New Roman" w:cs="Times New Roman"/>
          <w:sz w:val="24"/>
          <w:szCs w:val="24"/>
        </w:rPr>
        <w:t>Jupyter</w:t>
      </w:r>
      <w:proofErr w:type="spellEnd"/>
      <w:r w:rsidRPr="00C43724">
        <w:rPr>
          <w:rFonts w:ascii="Times New Roman" w:hAnsi="Times New Roman" w:cs="Times New Roman"/>
          <w:sz w:val="24"/>
          <w:szCs w:val="24"/>
        </w:rPr>
        <w:t xml:space="preserve"> Notebook, and warnings have been filtered to ignore them during code execution.</w:t>
      </w:r>
      <w:r>
        <w:rPr>
          <w:rFonts w:ascii="Times New Roman" w:hAnsi="Times New Roman" w:cs="Times New Roman"/>
          <w:sz w:val="24"/>
          <w:szCs w:val="24"/>
        </w:rPr>
        <w:t xml:space="preserve"> The train data is seen is first imported and a glimpse can be seen in Fig. 1. Description of the train data is seen in Fig. 2. A glimpse of test data is seen in Fig. 3.</w:t>
      </w:r>
    </w:p>
    <w:p w14:paraId="1F6DEAB7" w14:textId="04D60641" w:rsidR="00C43724" w:rsidRDefault="00C43724" w:rsidP="00C43724">
      <w:pPr>
        <w:jc w:val="both"/>
        <w:rPr>
          <w:rFonts w:ascii="Times New Roman" w:hAnsi="Times New Roman" w:cs="Times New Roman"/>
          <w:sz w:val="24"/>
          <w:szCs w:val="24"/>
        </w:rPr>
      </w:pPr>
    </w:p>
    <w:p w14:paraId="76295606" w14:textId="46DDE21C" w:rsidR="00C43724" w:rsidRDefault="00C43724" w:rsidP="00C43724">
      <w:pPr>
        <w:jc w:val="both"/>
        <w:rPr>
          <w:rFonts w:ascii="Times New Roman" w:hAnsi="Times New Roman" w:cs="Times New Roman"/>
          <w:sz w:val="24"/>
          <w:szCs w:val="24"/>
        </w:rPr>
      </w:pPr>
      <w:r w:rsidRPr="00C43724">
        <w:rPr>
          <w:rFonts w:ascii="Times New Roman" w:hAnsi="Times New Roman" w:cs="Times New Roman"/>
          <w:noProof/>
          <w:sz w:val="24"/>
          <w:szCs w:val="24"/>
        </w:rPr>
        <w:drawing>
          <wp:inline distT="0" distB="0" distL="0" distR="0" wp14:anchorId="49381F44" wp14:editId="33CAD4F0">
            <wp:extent cx="5943600" cy="1529080"/>
            <wp:effectExtent l="0" t="0" r="0" b="0"/>
            <wp:docPr id="2119799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99343" name="Picture 1" descr="A screenshot of a computer&#10;&#10;Description automatically generated"/>
                    <pic:cNvPicPr/>
                  </pic:nvPicPr>
                  <pic:blipFill>
                    <a:blip r:embed="rId7"/>
                    <a:stretch>
                      <a:fillRect/>
                    </a:stretch>
                  </pic:blipFill>
                  <pic:spPr>
                    <a:xfrm>
                      <a:off x="0" y="0"/>
                      <a:ext cx="5943600" cy="1529080"/>
                    </a:xfrm>
                    <a:prstGeom prst="rect">
                      <a:avLst/>
                    </a:prstGeom>
                  </pic:spPr>
                </pic:pic>
              </a:graphicData>
            </a:graphic>
          </wp:inline>
        </w:drawing>
      </w:r>
    </w:p>
    <w:p w14:paraId="4F778082" w14:textId="3DB7CCBF" w:rsidR="00C43724" w:rsidRPr="00C43724" w:rsidRDefault="00C43724" w:rsidP="00C43724">
      <w:pPr>
        <w:jc w:val="center"/>
        <w:rPr>
          <w:rFonts w:ascii="Times New Roman" w:hAnsi="Times New Roman" w:cs="Times New Roman"/>
          <w:b/>
          <w:bCs/>
          <w:sz w:val="20"/>
          <w:szCs w:val="20"/>
        </w:rPr>
      </w:pPr>
      <w:r w:rsidRPr="00C43724">
        <w:rPr>
          <w:rFonts w:ascii="Times New Roman" w:hAnsi="Times New Roman" w:cs="Times New Roman"/>
          <w:b/>
          <w:bCs/>
          <w:sz w:val="20"/>
          <w:szCs w:val="20"/>
        </w:rPr>
        <w:t>Fig. 1. Glimpse of Train Data</w:t>
      </w:r>
    </w:p>
    <w:p w14:paraId="34801029" w14:textId="77777777" w:rsidR="00C43724" w:rsidRDefault="00C43724" w:rsidP="00C43724">
      <w:pPr>
        <w:rPr>
          <w:rFonts w:ascii="Times New Roman" w:hAnsi="Times New Roman" w:cs="Times New Roman"/>
          <w:b/>
          <w:bCs/>
          <w:sz w:val="24"/>
          <w:szCs w:val="24"/>
        </w:rPr>
      </w:pPr>
    </w:p>
    <w:p w14:paraId="16317E6A" w14:textId="3D167477" w:rsidR="00C43724" w:rsidRDefault="00C43724" w:rsidP="00C43724">
      <w:pPr>
        <w:rPr>
          <w:rFonts w:ascii="Times New Roman" w:hAnsi="Times New Roman" w:cs="Times New Roman"/>
          <w:sz w:val="24"/>
          <w:szCs w:val="24"/>
        </w:rPr>
      </w:pPr>
      <w:r w:rsidRPr="00C43724">
        <w:rPr>
          <w:rFonts w:ascii="Times New Roman" w:hAnsi="Times New Roman" w:cs="Times New Roman"/>
          <w:noProof/>
          <w:sz w:val="24"/>
          <w:szCs w:val="24"/>
        </w:rPr>
        <w:drawing>
          <wp:inline distT="0" distB="0" distL="0" distR="0" wp14:anchorId="217EC309" wp14:editId="1096D56E">
            <wp:extent cx="5943600" cy="1907540"/>
            <wp:effectExtent l="0" t="0" r="0" b="0"/>
            <wp:docPr id="40817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7737" name="Picture 1" descr="A screenshot of a computer&#10;&#10;Description automatically generated"/>
                    <pic:cNvPicPr/>
                  </pic:nvPicPr>
                  <pic:blipFill>
                    <a:blip r:embed="rId8"/>
                    <a:stretch>
                      <a:fillRect/>
                    </a:stretch>
                  </pic:blipFill>
                  <pic:spPr>
                    <a:xfrm>
                      <a:off x="0" y="0"/>
                      <a:ext cx="5943600" cy="1907540"/>
                    </a:xfrm>
                    <a:prstGeom prst="rect">
                      <a:avLst/>
                    </a:prstGeom>
                  </pic:spPr>
                </pic:pic>
              </a:graphicData>
            </a:graphic>
          </wp:inline>
        </w:drawing>
      </w:r>
    </w:p>
    <w:p w14:paraId="128D160E" w14:textId="1CE424F7" w:rsidR="00C43724" w:rsidRPr="00C43724" w:rsidRDefault="00C43724" w:rsidP="00C43724">
      <w:pPr>
        <w:jc w:val="center"/>
        <w:rPr>
          <w:rFonts w:ascii="Times New Roman" w:hAnsi="Times New Roman" w:cs="Times New Roman"/>
          <w:b/>
          <w:bCs/>
          <w:sz w:val="20"/>
          <w:szCs w:val="20"/>
        </w:rPr>
      </w:pPr>
      <w:r w:rsidRPr="00C43724">
        <w:rPr>
          <w:rFonts w:ascii="Times New Roman" w:hAnsi="Times New Roman" w:cs="Times New Roman"/>
          <w:b/>
          <w:bCs/>
          <w:sz w:val="20"/>
          <w:szCs w:val="20"/>
        </w:rPr>
        <w:t xml:space="preserve">Fig. </w:t>
      </w:r>
      <w:r>
        <w:rPr>
          <w:rFonts w:ascii="Times New Roman" w:hAnsi="Times New Roman" w:cs="Times New Roman"/>
          <w:b/>
          <w:bCs/>
          <w:sz w:val="20"/>
          <w:szCs w:val="20"/>
        </w:rPr>
        <w:t>2</w:t>
      </w:r>
      <w:r w:rsidRPr="00C43724">
        <w:rPr>
          <w:rFonts w:ascii="Times New Roman" w:hAnsi="Times New Roman" w:cs="Times New Roman"/>
          <w:b/>
          <w:bCs/>
          <w:sz w:val="20"/>
          <w:szCs w:val="20"/>
        </w:rPr>
        <w:t>. Description of Train Data</w:t>
      </w:r>
    </w:p>
    <w:p w14:paraId="6B5E0FB2" w14:textId="77777777" w:rsidR="00C43724" w:rsidRDefault="00C43724" w:rsidP="00C43724">
      <w:pPr>
        <w:rPr>
          <w:rFonts w:ascii="Times New Roman" w:hAnsi="Times New Roman" w:cs="Times New Roman"/>
          <w:sz w:val="24"/>
          <w:szCs w:val="24"/>
        </w:rPr>
      </w:pPr>
    </w:p>
    <w:p w14:paraId="19B5A3F4" w14:textId="5965948F" w:rsidR="00C43724" w:rsidRDefault="00C43724" w:rsidP="00C43724">
      <w:pPr>
        <w:jc w:val="center"/>
        <w:rPr>
          <w:rFonts w:ascii="Times New Roman" w:hAnsi="Times New Roman" w:cs="Times New Roman"/>
          <w:sz w:val="24"/>
          <w:szCs w:val="24"/>
        </w:rPr>
      </w:pPr>
      <w:r w:rsidRPr="00C43724">
        <w:rPr>
          <w:rFonts w:ascii="Times New Roman" w:hAnsi="Times New Roman" w:cs="Times New Roman"/>
          <w:noProof/>
          <w:sz w:val="24"/>
          <w:szCs w:val="24"/>
        </w:rPr>
        <w:drawing>
          <wp:inline distT="0" distB="0" distL="0" distR="0" wp14:anchorId="29011BAD" wp14:editId="2E62D1F8">
            <wp:extent cx="5396948" cy="1409203"/>
            <wp:effectExtent l="0" t="0" r="635" b="635"/>
            <wp:docPr id="1547747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47039" name="Picture 1" descr="A screenshot of a computer&#10;&#10;Description automatically generated"/>
                    <pic:cNvPicPr/>
                  </pic:nvPicPr>
                  <pic:blipFill>
                    <a:blip r:embed="rId9"/>
                    <a:stretch>
                      <a:fillRect/>
                    </a:stretch>
                  </pic:blipFill>
                  <pic:spPr>
                    <a:xfrm>
                      <a:off x="0" y="0"/>
                      <a:ext cx="5450275" cy="1423127"/>
                    </a:xfrm>
                    <a:prstGeom prst="rect">
                      <a:avLst/>
                    </a:prstGeom>
                  </pic:spPr>
                </pic:pic>
              </a:graphicData>
            </a:graphic>
          </wp:inline>
        </w:drawing>
      </w:r>
    </w:p>
    <w:p w14:paraId="5C57B73F" w14:textId="4BC68A81" w:rsidR="00C43724" w:rsidRPr="00C43724" w:rsidRDefault="00C43724" w:rsidP="00C43724">
      <w:pPr>
        <w:jc w:val="center"/>
        <w:rPr>
          <w:rFonts w:ascii="Times New Roman" w:hAnsi="Times New Roman" w:cs="Times New Roman"/>
          <w:b/>
          <w:bCs/>
          <w:sz w:val="20"/>
          <w:szCs w:val="20"/>
        </w:rPr>
      </w:pPr>
      <w:r w:rsidRPr="00C43724">
        <w:rPr>
          <w:rFonts w:ascii="Times New Roman" w:hAnsi="Times New Roman" w:cs="Times New Roman"/>
          <w:b/>
          <w:bCs/>
          <w:sz w:val="20"/>
          <w:szCs w:val="20"/>
        </w:rPr>
        <w:t xml:space="preserve">Fig. </w:t>
      </w:r>
      <w:r>
        <w:rPr>
          <w:rFonts w:ascii="Times New Roman" w:hAnsi="Times New Roman" w:cs="Times New Roman"/>
          <w:b/>
          <w:bCs/>
          <w:sz w:val="20"/>
          <w:szCs w:val="20"/>
        </w:rPr>
        <w:t>3</w:t>
      </w:r>
      <w:r w:rsidRPr="00C43724">
        <w:rPr>
          <w:rFonts w:ascii="Times New Roman" w:hAnsi="Times New Roman" w:cs="Times New Roman"/>
          <w:b/>
          <w:bCs/>
          <w:sz w:val="20"/>
          <w:szCs w:val="20"/>
        </w:rPr>
        <w:t xml:space="preserve">. </w:t>
      </w:r>
      <w:r>
        <w:rPr>
          <w:rFonts w:ascii="Times New Roman" w:hAnsi="Times New Roman" w:cs="Times New Roman"/>
          <w:b/>
          <w:bCs/>
          <w:sz w:val="20"/>
          <w:szCs w:val="20"/>
        </w:rPr>
        <w:t>Glimpse of Test Data</w:t>
      </w:r>
    </w:p>
    <w:p w14:paraId="3B1CD658" w14:textId="77777777" w:rsidR="00C43724" w:rsidRDefault="00C43724" w:rsidP="00C43724">
      <w:pPr>
        <w:rPr>
          <w:rFonts w:ascii="Times New Roman" w:hAnsi="Times New Roman" w:cs="Times New Roman"/>
          <w:sz w:val="24"/>
          <w:szCs w:val="24"/>
        </w:rPr>
      </w:pPr>
    </w:p>
    <w:p w14:paraId="209A11D4" w14:textId="370ACFFD" w:rsidR="00C43724" w:rsidRDefault="00C6551F" w:rsidP="00C43724">
      <w:pPr>
        <w:rPr>
          <w:rFonts w:ascii="Times New Roman" w:hAnsi="Times New Roman" w:cs="Times New Roman"/>
          <w:b/>
          <w:bCs/>
          <w:sz w:val="28"/>
          <w:szCs w:val="28"/>
        </w:rPr>
      </w:pPr>
      <w:r w:rsidRPr="00C6551F">
        <w:rPr>
          <w:rFonts w:ascii="Times New Roman" w:hAnsi="Times New Roman" w:cs="Times New Roman"/>
          <w:b/>
          <w:bCs/>
          <w:sz w:val="28"/>
          <w:szCs w:val="28"/>
        </w:rPr>
        <w:t>Exploratory Data Analysis</w:t>
      </w:r>
    </w:p>
    <w:p w14:paraId="3F5B37D3" w14:textId="3D9DD91E" w:rsidR="00707EF9" w:rsidRDefault="00707EF9" w:rsidP="00707EF9">
      <w:pPr>
        <w:jc w:val="both"/>
        <w:rPr>
          <w:rFonts w:ascii="Times New Roman" w:hAnsi="Times New Roman" w:cs="Times New Roman"/>
          <w:sz w:val="24"/>
          <w:szCs w:val="24"/>
        </w:rPr>
      </w:pPr>
      <w:r w:rsidRPr="00707EF9">
        <w:rPr>
          <w:rFonts w:ascii="Times New Roman" w:hAnsi="Times New Roman" w:cs="Times New Roman"/>
          <w:sz w:val="24"/>
          <w:szCs w:val="24"/>
        </w:rPr>
        <w:t>The exploratory data analysis (EDA) was conducted on the dataset to gain insights into the key features and their distributions.</w:t>
      </w:r>
      <w:r>
        <w:rPr>
          <w:rFonts w:ascii="Times New Roman" w:hAnsi="Times New Roman" w:cs="Times New Roman"/>
          <w:sz w:val="24"/>
          <w:szCs w:val="24"/>
        </w:rPr>
        <w:t xml:space="preserve"> The value in the data is shown in Fig. 4.</w:t>
      </w:r>
      <w:r w:rsidRPr="00707EF9">
        <w:rPr>
          <w:rFonts w:ascii="Times New Roman" w:hAnsi="Times New Roman" w:cs="Times New Roman"/>
          <w:sz w:val="24"/>
          <w:szCs w:val="24"/>
        </w:rPr>
        <w:t xml:space="preserve"> The dataset comprised both numerical and categorical variables, with a focus on the 'price_range' variable as the target. Initially, a thorough examination of the dataset's columns was performed, revealing unique values and their distributions. </w:t>
      </w:r>
    </w:p>
    <w:p w14:paraId="3487037B" w14:textId="14DD7046" w:rsidR="00707EF9" w:rsidRDefault="00707EF9" w:rsidP="00707EF9">
      <w:pPr>
        <w:jc w:val="center"/>
        <w:rPr>
          <w:rFonts w:ascii="Times New Roman" w:hAnsi="Times New Roman" w:cs="Times New Roman"/>
          <w:sz w:val="24"/>
          <w:szCs w:val="24"/>
        </w:rPr>
      </w:pPr>
      <w:r w:rsidRPr="00707EF9">
        <w:rPr>
          <w:rFonts w:ascii="Times New Roman" w:hAnsi="Times New Roman" w:cs="Times New Roman"/>
          <w:noProof/>
          <w:sz w:val="24"/>
          <w:szCs w:val="24"/>
        </w:rPr>
        <w:drawing>
          <wp:inline distT="0" distB="0" distL="0" distR="0" wp14:anchorId="0E28E927" wp14:editId="1BAA320C">
            <wp:extent cx="3510643" cy="6240016"/>
            <wp:effectExtent l="0" t="0" r="0" b="0"/>
            <wp:docPr id="651782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82066" name="Picture 1" descr="A screenshot of a computer&#10;&#10;Description automatically generated"/>
                    <pic:cNvPicPr/>
                  </pic:nvPicPr>
                  <pic:blipFill>
                    <a:blip r:embed="rId10"/>
                    <a:stretch>
                      <a:fillRect/>
                    </a:stretch>
                  </pic:blipFill>
                  <pic:spPr>
                    <a:xfrm>
                      <a:off x="0" y="0"/>
                      <a:ext cx="3525048" cy="6265621"/>
                    </a:xfrm>
                    <a:prstGeom prst="rect">
                      <a:avLst/>
                    </a:prstGeom>
                  </pic:spPr>
                </pic:pic>
              </a:graphicData>
            </a:graphic>
          </wp:inline>
        </w:drawing>
      </w:r>
    </w:p>
    <w:p w14:paraId="6F46E8D4" w14:textId="52864E9B" w:rsidR="00707EF9" w:rsidRPr="00707EF9" w:rsidRDefault="00707EF9" w:rsidP="00707EF9">
      <w:pPr>
        <w:jc w:val="center"/>
        <w:rPr>
          <w:rFonts w:ascii="Times New Roman" w:hAnsi="Times New Roman" w:cs="Times New Roman"/>
          <w:b/>
          <w:bCs/>
          <w:sz w:val="20"/>
          <w:szCs w:val="20"/>
        </w:rPr>
      </w:pPr>
      <w:r w:rsidRPr="00707EF9">
        <w:rPr>
          <w:rFonts w:ascii="Times New Roman" w:hAnsi="Times New Roman" w:cs="Times New Roman"/>
          <w:b/>
          <w:bCs/>
          <w:sz w:val="20"/>
          <w:szCs w:val="20"/>
        </w:rPr>
        <w:t>Fig. 4. Glimpse into all values in the data</w:t>
      </w:r>
    </w:p>
    <w:p w14:paraId="784F639C" w14:textId="0F032064" w:rsidR="00707EF9" w:rsidRDefault="00707EF9" w:rsidP="00707EF9">
      <w:pPr>
        <w:jc w:val="both"/>
        <w:rPr>
          <w:rFonts w:ascii="Times New Roman" w:hAnsi="Times New Roman" w:cs="Times New Roman"/>
          <w:sz w:val="24"/>
          <w:szCs w:val="24"/>
        </w:rPr>
      </w:pPr>
      <w:r w:rsidRPr="00707EF9">
        <w:rPr>
          <w:rFonts w:ascii="Times New Roman" w:hAnsi="Times New Roman" w:cs="Times New Roman"/>
          <w:sz w:val="24"/>
          <w:szCs w:val="24"/>
        </w:rPr>
        <w:lastRenderedPageBreak/>
        <w:t>The numerical features, including '</w:t>
      </w:r>
      <w:proofErr w:type="spellStart"/>
      <w:r w:rsidRPr="00707EF9">
        <w:rPr>
          <w:rFonts w:ascii="Times New Roman" w:hAnsi="Times New Roman" w:cs="Times New Roman"/>
          <w:sz w:val="24"/>
          <w:szCs w:val="24"/>
        </w:rPr>
        <w:t>battery_power</w:t>
      </w:r>
      <w:proofErr w:type="spellEnd"/>
      <w:r w:rsidRPr="00707EF9">
        <w:rPr>
          <w:rFonts w:ascii="Times New Roman" w:hAnsi="Times New Roman" w:cs="Times New Roman"/>
          <w:sz w:val="24"/>
          <w:szCs w:val="24"/>
        </w:rPr>
        <w:t>,' '</w:t>
      </w:r>
      <w:proofErr w:type="spellStart"/>
      <w:r w:rsidRPr="00707EF9">
        <w:rPr>
          <w:rFonts w:ascii="Times New Roman" w:hAnsi="Times New Roman" w:cs="Times New Roman"/>
          <w:sz w:val="24"/>
          <w:szCs w:val="24"/>
        </w:rPr>
        <w:t>clock_speed</w:t>
      </w:r>
      <w:proofErr w:type="spellEnd"/>
      <w:r w:rsidRPr="00707EF9">
        <w:rPr>
          <w:rFonts w:ascii="Times New Roman" w:hAnsi="Times New Roman" w:cs="Times New Roman"/>
          <w:sz w:val="24"/>
          <w:szCs w:val="24"/>
        </w:rPr>
        <w:t>,' and 'ram,' were explored along with categorical attributes such as 'blue,' '</w:t>
      </w:r>
      <w:proofErr w:type="spellStart"/>
      <w:r w:rsidRPr="00707EF9">
        <w:rPr>
          <w:rFonts w:ascii="Times New Roman" w:hAnsi="Times New Roman" w:cs="Times New Roman"/>
          <w:sz w:val="24"/>
          <w:szCs w:val="24"/>
        </w:rPr>
        <w:t>dual_sim</w:t>
      </w:r>
      <w:proofErr w:type="spellEnd"/>
      <w:r w:rsidRPr="00707EF9">
        <w:rPr>
          <w:rFonts w:ascii="Times New Roman" w:hAnsi="Times New Roman" w:cs="Times New Roman"/>
          <w:sz w:val="24"/>
          <w:szCs w:val="24"/>
        </w:rPr>
        <w:t>,' and '</w:t>
      </w:r>
      <w:proofErr w:type="spellStart"/>
      <w:r w:rsidRPr="00707EF9">
        <w:rPr>
          <w:rFonts w:ascii="Times New Roman" w:hAnsi="Times New Roman" w:cs="Times New Roman"/>
          <w:sz w:val="24"/>
          <w:szCs w:val="24"/>
        </w:rPr>
        <w:t>wifi</w:t>
      </w:r>
      <w:proofErr w:type="spellEnd"/>
      <w:r w:rsidRPr="00707EF9">
        <w:rPr>
          <w:rFonts w:ascii="Times New Roman" w:hAnsi="Times New Roman" w:cs="Times New Roman"/>
          <w:sz w:val="24"/>
          <w:szCs w:val="24"/>
        </w:rPr>
        <w:t>.' Visualization techniques were employed to illustrate the distribution of the target variable across different price ranges. A bar chart showcased the count of instances for each price range, providing an overview of the dataset's class distribution</w:t>
      </w:r>
      <w:r>
        <w:rPr>
          <w:rFonts w:ascii="Times New Roman" w:hAnsi="Times New Roman" w:cs="Times New Roman"/>
          <w:sz w:val="24"/>
          <w:szCs w:val="24"/>
        </w:rPr>
        <w:t>, this is shown in Fig. 5.</w:t>
      </w:r>
    </w:p>
    <w:p w14:paraId="2A8A2517" w14:textId="77777777" w:rsidR="00707EF9" w:rsidRPr="00707EF9" w:rsidRDefault="00707EF9" w:rsidP="00707EF9">
      <w:pPr>
        <w:jc w:val="both"/>
        <w:rPr>
          <w:rFonts w:ascii="Times New Roman" w:hAnsi="Times New Roman" w:cs="Times New Roman"/>
          <w:sz w:val="24"/>
          <w:szCs w:val="24"/>
        </w:rPr>
      </w:pPr>
    </w:p>
    <w:p w14:paraId="18AD46CB" w14:textId="468E6DD5" w:rsidR="00707EF9" w:rsidRDefault="00707EF9" w:rsidP="00707EF9">
      <w:pPr>
        <w:jc w:val="center"/>
        <w:rPr>
          <w:rFonts w:ascii="Times New Roman" w:hAnsi="Times New Roman" w:cs="Times New Roman"/>
          <w:sz w:val="24"/>
          <w:szCs w:val="24"/>
        </w:rPr>
      </w:pPr>
      <w:r>
        <w:rPr>
          <w:noProof/>
        </w:rPr>
        <w:drawing>
          <wp:inline distT="0" distB="0" distL="0" distR="0" wp14:anchorId="40C18EF8" wp14:editId="084779B0">
            <wp:extent cx="2484755" cy="1580515"/>
            <wp:effectExtent l="0" t="0" r="4445" b="0"/>
            <wp:docPr id="1238972542" name="Picture 1" descr="A bar chart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972542" name="Picture 1" descr="A bar chart with different colored bar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84755" cy="1580515"/>
                    </a:xfrm>
                    <a:prstGeom prst="rect">
                      <a:avLst/>
                    </a:prstGeom>
                    <a:noFill/>
                    <a:ln>
                      <a:noFill/>
                    </a:ln>
                  </pic:spPr>
                </pic:pic>
              </a:graphicData>
            </a:graphic>
          </wp:inline>
        </w:drawing>
      </w:r>
    </w:p>
    <w:p w14:paraId="40E439D7" w14:textId="021C5B21" w:rsidR="00707EF9" w:rsidRDefault="00707EF9" w:rsidP="00707EF9">
      <w:pPr>
        <w:jc w:val="center"/>
        <w:rPr>
          <w:rFonts w:ascii="Times New Roman" w:hAnsi="Times New Roman" w:cs="Times New Roman"/>
          <w:b/>
          <w:bCs/>
          <w:sz w:val="20"/>
          <w:szCs w:val="20"/>
        </w:rPr>
      </w:pPr>
      <w:r w:rsidRPr="00707EF9">
        <w:rPr>
          <w:rFonts w:ascii="Times New Roman" w:hAnsi="Times New Roman" w:cs="Times New Roman"/>
          <w:b/>
          <w:bCs/>
          <w:sz w:val="20"/>
          <w:szCs w:val="20"/>
        </w:rPr>
        <w:t>Fig. 5. Bar Chart of Costs distribution</w:t>
      </w:r>
    </w:p>
    <w:p w14:paraId="0BB51C11" w14:textId="77777777" w:rsidR="00707EF9" w:rsidRPr="00707EF9" w:rsidRDefault="00707EF9" w:rsidP="00707EF9">
      <w:pPr>
        <w:jc w:val="center"/>
        <w:rPr>
          <w:rFonts w:ascii="Times New Roman" w:hAnsi="Times New Roman" w:cs="Times New Roman"/>
          <w:b/>
          <w:bCs/>
          <w:sz w:val="20"/>
          <w:szCs w:val="20"/>
        </w:rPr>
      </w:pPr>
    </w:p>
    <w:p w14:paraId="693B7C8C" w14:textId="6C1D1221" w:rsidR="00707EF9" w:rsidRPr="00707EF9" w:rsidRDefault="00707EF9" w:rsidP="00707EF9">
      <w:pPr>
        <w:jc w:val="both"/>
        <w:rPr>
          <w:rFonts w:ascii="Times New Roman" w:hAnsi="Times New Roman" w:cs="Times New Roman"/>
          <w:sz w:val="24"/>
          <w:szCs w:val="24"/>
        </w:rPr>
      </w:pPr>
      <w:r w:rsidRPr="00707EF9">
        <w:rPr>
          <w:rFonts w:ascii="Times New Roman" w:hAnsi="Times New Roman" w:cs="Times New Roman"/>
          <w:sz w:val="24"/>
          <w:szCs w:val="24"/>
        </w:rPr>
        <w:t>Further exploration involved analyzing the distribution of features in both the training and test datasets. Kernel density estimation (KDE) plots</w:t>
      </w:r>
      <w:r>
        <w:rPr>
          <w:rFonts w:ascii="Times New Roman" w:hAnsi="Times New Roman" w:cs="Times New Roman"/>
          <w:sz w:val="24"/>
          <w:szCs w:val="24"/>
        </w:rPr>
        <w:t xml:space="preserve"> (shown in Fig. 6 (a), 6 (b))</w:t>
      </w:r>
      <w:r w:rsidRPr="00707EF9">
        <w:rPr>
          <w:rFonts w:ascii="Times New Roman" w:hAnsi="Times New Roman" w:cs="Times New Roman"/>
          <w:sz w:val="24"/>
          <w:szCs w:val="24"/>
        </w:rPr>
        <w:t xml:space="preserve"> were utilized to visualize the density of numerical features, such as '</w:t>
      </w:r>
      <w:proofErr w:type="spellStart"/>
      <w:r w:rsidRPr="00707EF9">
        <w:rPr>
          <w:rFonts w:ascii="Times New Roman" w:hAnsi="Times New Roman" w:cs="Times New Roman"/>
          <w:sz w:val="24"/>
          <w:szCs w:val="24"/>
        </w:rPr>
        <w:t>battery_power</w:t>
      </w:r>
      <w:proofErr w:type="spellEnd"/>
      <w:r w:rsidRPr="00707EF9">
        <w:rPr>
          <w:rFonts w:ascii="Times New Roman" w:hAnsi="Times New Roman" w:cs="Times New Roman"/>
          <w:sz w:val="24"/>
          <w:szCs w:val="24"/>
        </w:rPr>
        <w:t>' and 'ram,' in both the training and test datasets. Additionally, bar charts</w:t>
      </w:r>
      <w:r>
        <w:rPr>
          <w:rFonts w:ascii="Times New Roman" w:hAnsi="Times New Roman" w:cs="Times New Roman"/>
          <w:sz w:val="24"/>
          <w:szCs w:val="24"/>
        </w:rPr>
        <w:t xml:space="preserve"> (shown in Fig. 7)</w:t>
      </w:r>
      <w:r w:rsidRPr="00707EF9">
        <w:rPr>
          <w:rFonts w:ascii="Times New Roman" w:hAnsi="Times New Roman" w:cs="Times New Roman"/>
          <w:sz w:val="24"/>
          <w:szCs w:val="24"/>
        </w:rPr>
        <w:t xml:space="preserve"> displayed the number of unique values in both numerical and categorical columns, aiding in understanding the diversity of the dataset. To enhance interpretability, categorical variables were transformed into more descriptive categories, such as 'no-blue' and 'has-blue' for the 'blue' feature.</w:t>
      </w:r>
    </w:p>
    <w:p w14:paraId="0C40ACA6" w14:textId="1FEA2444" w:rsidR="00707EF9" w:rsidRPr="00707EF9" w:rsidRDefault="00707EF9" w:rsidP="00707EF9">
      <w:pPr>
        <w:jc w:val="both"/>
        <w:rPr>
          <w:rFonts w:ascii="Times New Roman" w:hAnsi="Times New Roman" w:cs="Times New Roman"/>
          <w:sz w:val="24"/>
          <w:szCs w:val="24"/>
        </w:rPr>
      </w:pPr>
      <w:r w:rsidRPr="00707EF9">
        <w:rPr>
          <w:rFonts w:ascii="Times New Roman" w:hAnsi="Times New Roman" w:cs="Times New Roman"/>
          <w:sz w:val="24"/>
          <w:szCs w:val="24"/>
        </w:rPr>
        <w:t>Pie charts</w:t>
      </w:r>
      <w:r w:rsidR="00614D51">
        <w:rPr>
          <w:rFonts w:ascii="Times New Roman" w:hAnsi="Times New Roman" w:cs="Times New Roman"/>
          <w:sz w:val="24"/>
          <w:szCs w:val="24"/>
        </w:rPr>
        <w:t xml:space="preserve"> (Fig. 8)</w:t>
      </w:r>
      <w:r w:rsidRPr="00707EF9">
        <w:rPr>
          <w:rFonts w:ascii="Times New Roman" w:hAnsi="Times New Roman" w:cs="Times New Roman"/>
          <w:sz w:val="24"/>
          <w:szCs w:val="24"/>
        </w:rPr>
        <w:t xml:space="preserve"> were employed to visualize the distribution of categorical variables like '</w:t>
      </w:r>
      <w:proofErr w:type="spellStart"/>
      <w:r w:rsidRPr="00707EF9">
        <w:rPr>
          <w:rFonts w:ascii="Times New Roman" w:hAnsi="Times New Roman" w:cs="Times New Roman"/>
          <w:sz w:val="24"/>
          <w:szCs w:val="24"/>
        </w:rPr>
        <w:t>dual_sim</w:t>
      </w:r>
      <w:proofErr w:type="spellEnd"/>
      <w:r w:rsidRPr="00707EF9">
        <w:rPr>
          <w:rFonts w:ascii="Times New Roman" w:hAnsi="Times New Roman" w:cs="Times New Roman"/>
          <w:sz w:val="24"/>
          <w:szCs w:val="24"/>
        </w:rPr>
        <w:t>' and 'four_g.' The transformation of numerical variables, such as '</w:t>
      </w:r>
      <w:proofErr w:type="spellStart"/>
      <w:r w:rsidRPr="00707EF9">
        <w:rPr>
          <w:rFonts w:ascii="Times New Roman" w:hAnsi="Times New Roman" w:cs="Times New Roman"/>
          <w:sz w:val="24"/>
          <w:szCs w:val="24"/>
        </w:rPr>
        <w:t>battery_power</w:t>
      </w:r>
      <w:proofErr w:type="spellEnd"/>
      <w:r w:rsidRPr="00707EF9">
        <w:rPr>
          <w:rFonts w:ascii="Times New Roman" w:hAnsi="Times New Roman" w:cs="Times New Roman"/>
          <w:sz w:val="24"/>
          <w:szCs w:val="24"/>
        </w:rPr>
        <w:t xml:space="preserve">' and 'ram,' into kernel density plots against the target variable 'price_range' provided insights into potential patterns and relationships. </w:t>
      </w:r>
      <w:r w:rsidR="00614D51">
        <w:rPr>
          <w:rFonts w:ascii="Times New Roman" w:hAnsi="Times New Roman" w:cs="Times New Roman"/>
          <w:sz w:val="24"/>
          <w:szCs w:val="24"/>
        </w:rPr>
        <w:t>Contour</w:t>
      </w:r>
      <w:r w:rsidRPr="00707EF9">
        <w:rPr>
          <w:rFonts w:ascii="Times New Roman" w:hAnsi="Times New Roman" w:cs="Times New Roman"/>
          <w:sz w:val="24"/>
          <w:szCs w:val="24"/>
        </w:rPr>
        <w:t xml:space="preserve"> plots</w:t>
      </w:r>
      <w:r w:rsidR="00614D51">
        <w:rPr>
          <w:rFonts w:ascii="Times New Roman" w:hAnsi="Times New Roman" w:cs="Times New Roman"/>
          <w:sz w:val="24"/>
          <w:szCs w:val="24"/>
        </w:rPr>
        <w:t xml:space="preserve"> (Fig. 9)</w:t>
      </w:r>
      <w:r w:rsidRPr="00707EF9">
        <w:rPr>
          <w:rFonts w:ascii="Times New Roman" w:hAnsi="Times New Roman" w:cs="Times New Roman"/>
          <w:sz w:val="24"/>
          <w:szCs w:val="24"/>
        </w:rPr>
        <w:t xml:space="preserve"> were utilized to visualize the relationships between the target variable and various features, highlighting potential trends and patterns.</w:t>
      </w:r>
    </w:p>
    <w:p w14:paraId="3D71BCD0" w14:textId="71EDA083" w:rsidR="00707EF9" w:rsidRPr="00707EF9" w:rsidRDefault="00707EF9" w:rsidP="00707EF9">
      <w:pPr>
        <w:jc w:val="both"/>
        <w:rPr>
          <w:rFonts w:ascii="Times New Roman" w:hAnsi="Times New Roman" w:cs="Times New Roman"/>
          <w:sz w:val="24"/>
          <w:szCs w:val="24"/>
        </w:rPr>
      </w:pPr>
      <w:r w:rsidRPr="00707EF9">
        <w:rPr>
          <w:rFonts w:ascii="Times New Roman" w:hAnsi="Times New Roman" w:cs="Times New Roman"/>
          <w:sz w:val="24"/>
          <w:szCs w:val="24"/>
        </w:rPr>
        <w:t>Anomalies within the dataset were addressed, such as instances where '</w:t>
      </w:r>
      <w:proofErr w:type="spellStart"/>
      <w:r w:rsidRPr="00707EF9">
        <w:rPr>
          <w:rFonts w:ascii="Times New Roman" w:hAnsi="Times New Roman" w:cs="Times New Roman"/>
          <w:sz w:val="24"/>
          <w:szCs w:val="24"/>
        </w:rPr>
        <w:t>px_height</w:t>
      </w:r>
      <w:proofErr w:type="spellEnd"/>
      <w:r w:rsidRPr="00707EF9">
        <w:rPr>
          <w:rFonts w:ascii="Times New Roman" w:hAnsi="Times New Roman" w:cs="Times New Roman"/>
          <w:sz w:val="24"/>
          <w:szCs w:val="24"/>
        </w:rPr>
        <w:t>' and '</w:t>
      </w:r>
      <w:proofErr w:type="spellStart"/>
      <w:r w:rsidRPr="00707EF9">
        <w:rPr>
          <w:rFonts w:ascii="Times New Roman" w:hAnsi="Times New Roman" w:cs="Times New Roman"/>
          <w:sz w:val="24"/>
          <w:szCs w:val="24"/>
        </w:rPr>
        <w:t>px_width</w:t>
      </w:r>
      <w:proofErr w:type="spellEnd"/>
      <w:r w:rsidRPr="00707EF9">
        <w:rPr>
          <w:rFonts w:ascii="Times New Roman" w:hAnsi="Times New Roman" w:cs="Times New Roman"/>
          <w:sz w:val="24"/>
          <w:szCs w:val="24"/>
        </w:rPr>
        <w:t>' values were below certain thresholds. Similarly, concerns regarding '</w:t>
      </w:r>
      <w:proofErr w:type="spellStart"/>
      <w:r w:rsidRPr="00707EF9">
        <w:rPr>
          <w:rFonts w:ascii="Times New Roman" w:hAnsi="Times New Roman" w:cs="Times New Roman"/>
          <w:sz w:val="24"/>
          <w:szCs w:val="24"/>
        </w:rPr>
        <w:t>sc_w</w:t>
      </w:r>
      <w:proofErr w:type="spellEnd"/>
      <w:r w:rsidRPr="00707EF9">
        <w:rPr>
          <w:rFonts w:ascii="Times New Roman" w:hAnsi="Times New Roman" w:cs="Times New Roman"/>
          <w:sz w:val="24"/>
          <w:szCs w:val="24"/>
        </w:rPr>
        <w:t>' and '</w:t>
      </w:r>
      <w:proofErr w:type="spellStart"/>
      <w:r w:rsidRPr="00707EF9">
        <w:rPr>
          <w:rFonts w:ascii="Times New Roman" w:hAnsi="Times New Roman" w:cs="Times New Roman"/>
          <w:sz w:val="24"/>
          <w:szCs w:val="24"/>
        </w:rPr>
        <w:t>sc_h</w:t>
      </w:r>
      <w:proofErr w:type="spellEnd"/>
      <w:r w:rsidRPr="00707EF9">
        <w:rPr>
          <w:rFonts w:ascii="Times New Roman" w:hAnsi="Times New Roman" w:cs="Times New Roman"/>
          <w:sz w:val="24"/>
          <w:szCs w:val="24"/>
        </w:rPr>
        <w:t>' values below specified thresholds were identified. The presence of outliers was examined through boxplots</w:t>
      </w:r>
      <w:r w:rsidR="00614D51">
        <w:rPr>
          <w:rFonts w:ascii="Times New Roman" w:hAnsi="Times New Roman" w:cs="Times New Roman"/>
          <w:sz w:val="24"/>
          <w:szCs w:val="24"/>
        </w:rPr>
        <w:t xml:space="preserve"> </w:t>
      </w:r>
      <w:r w:rsidR="00373244">
        <w:rPr>
          <w:rFonts w:ascii="Times New Roman" w:hAnsi="Times New Roman" w:cs="Times New Roman"/>
          <w:sz w:val="24"/>
          <w:szCs w:val="24"/>
        </w:rPr>
        <w:t xml:space="preserve">and scatter plots </w:t>
      </w:r>
      <w:r w:rsidR="00614D51">
        <w:rPr>
          <w:rFonts w:ascii="Times New Roman" w:hAnsi="Times New Roman" w:cs="Times New Roman"/>
          <w:sz w:val="24"/>
          <w:szCs w:val="24"/>
        </w:rPr>
        <w:t>(shown in Fig. 10</w:t>
      </w:r>
      <w:r w:rsidR="00373244">
        <w:rPr>
          <w:rFonts w:ascii="Times New Roman" w:hAnsi="Times New Roman" w:cs="Times New Roman"/>
          <w:sz w:val="24"/>
          <w:szCs w:val="24"/>
        </w:rPr>
        <w:t xml:space="preserve"> (a) and 10(b)</w:t>
      </w:r>
      <w:r w:rsidR="00614D51">
        <w:rPr>
          <w:rFonts w:ascii="Times New Roman" w:hAnsi="Times New Roman" w:cs="Times New Roman"/>
          <w:sz w:val="24"/>
          <w:szCs w:val="24"/>
        </w:rPr>
        <w:t>)</w:t>
      </w:r>
      <w:r w:rsidRPr="00707EF9">
        <w:rPr>
          <w:rFonts w:ascii="Times New Roman" w:hAnsi="Times New Roman" w:cs="Times New Roman"/>
          <w:sz w:val="24"/>
          <w:szCs w:val="24"/>
        </w:rPr>
        <w:t>, revealing insights into the spread and distribution of numerical features. Finally, a correlation heatmap</w:t>
      </w:r>
      <w:r w:rsidR="00614D51">
        <w:rPr>
          <w:rFonts w:ascii="Times New Roman" w:hAnsi="Times New Roman" w:cs="Times New Roman"/>
          <w:sz w:val="24"/>
          <w:szCs w:val="24"/>
        </w:rPr>
        <w:t xml:space="preserve"> (shown in Fig. 11)</w:t>
      </w:r>
      <w:r w:rsidRPr="00707EF9">
        <w:rPr>
          <w:rFonts w:ascii="Times New Roman" w:hAnsi="Times New Roman" w:cs="Times New Roman"/>
          <w:sz w:val="24"/>
          <w:szCs w:val="24"/>
        </w:rPr>
        <w:t xml:space="preserve"> was generated to illustrate the relationships between numerical variables, aiding in identifying potential multicollinearity.</w:t>
      </w:r>
    </w:p>
    <w:p w14:paraId="2646D32B" w14:textId="29C00182" w:rsidR="00C6551F" w:rsidRDefault="00614D51" w:rsidP="00707EF9">
      <w:pPr>
        <w:jc w:val="both"/>
        <w:rPr>
          <w:rFonts w:ascii="Times New Roman" w:hAnsi="Times New Roman" w:cs="Times New Roman"/>
          <w:sz w:val="24"/>
          <w:szCs w:val="24"/>
        </w:rPr>
      </w:pPr>
      <w:r>
        <w:rPr>
          <w:rFonts w:ascii="Times New Roman" w:hAnsi="Times New Roman" w:cs="Times New Roman"/>
          <w:sz w:val="24"/>
          <w:szCs w:val="24"/>
        </w:rPr>
        <w:t>T</w:t>
      </w:r>
      <w:r w:rsidR="00707EF9" w:rsidRPr="00707EF9">
        <w:rPr>
          <w:rFonts w:ascii="Times New Roman" w:hAnsi="Times New Roman" w:cs="Times New Roman"/>
          <w:sz w:val="24"/>
          <w:szCs w:val="24"/>
        </w:rPr>
        <w:t>he exploratory data analysis provided a comprehensive understanding of the dataset, uncovering patterns, distributions, and potential outliers across numerical and categorical features. This analysis laid the foundation for subsequent modeling efforts by informing feature engineering and selection strategies.</w:t>
      </w:r>
    </w:p>
    <w:p w14:paraId="251D30CC" w14:textId="77777777" w:rsidR="00707EF9" w:rsidRDefault="00707EF9" w:rsidP="00707EF9">
      <w:pPr>
        <w:jc w:val="both"/>
        <w:rPr>
          <w:rFonts w:ascii="Times New Roman" w:hAnsi="Times New Roman" w:cs="Times New Roman"/>
          <w:sz w:val="24"/>
          <w:szCs w:val="24"/>
        </w:rPr>
      </w:pPr>
    </w:p>
    <w:p w14:paraId="6B78F35A" w14:textId="15CC3206" w:rsidR="00707EF9" w:rsidRDefault="00707EF9" w:rsidP="00707EF9">
      <w:pPr>
        <w:jc w:val="center"/>
        <w:rPr>
          <w:rFonts w:ascii="Times New Roman" w:hAnsi="Times New Roman" w:cs="Times New Roman"/>
          <w:sz w:val="24"/>
          <w:szCs w:val="24"/>
        </w:rPr>
      </w:pPr>
      <w:r w:rsidRPr="00707EF9">
        <w:rPr>
          <w:rFonts w:ascii="Times New Roman" w:hAnsi="Times New Roman" w:cs="Times New Roman"/>
          <w:noProof/>
          <w:sz w:val="24"/>
          <w:szCs w:val="24"/>
        </w:rPr>
        <w:drawing>
          <wp:inline distT="0" distB="0" distL="0" distR="0" wp14:anchorId="55A7BEA2" wp14:editId="33FB14D1">
            <wp:extent cx="3900595" cy="6086168"/>
            <wp:effectExtent l="0" t="0" r="0" b="0"/>
            <wp:docPr id="11851848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84830" name="Picture 1" descr="A screenshot of a graph&#10;&#10;Description automatically generated"/>
                    <pic:cNvPicPr/>
                  </pic:nvPicPr>
                  <pic:blipFill>
                    <a:blip r:embed="rId12"/>
                    <a:stretch>
                      <a:fillRect/>
                    </a:stretch>
                  </pic:blipFill>
                  <pic:spPr>
                    <a:xfrm>
                      <a:off x="0" y="0"/>
                      <a:ext cx="3916673" cy="6111254"/>
                    </a:xfrm>
                    <a:prstGeom prst="rect">
                      <a:avLst/>
                    </a:prstGeom>
                  </pic:spPr>
                </pic:pic>
              </a:graphicData>
            </a:graphic>
          </wp:inline>
        </w:drawing>
      </w:r>
    </w:p>
    <w:p w14:paraId="61138D72" w14:textId="6809D768" w:rsidR="00707EF9" w:rsidRDefault="00707EF9" w:rsidP="00707EF9">
      <w:pPr>
        <w:jc w:val="center"/>
        <w:rPr>
          <w:rFonts w:ascii="Times New Roman" w:hAnsi="Times New Roman" w:cs="Times New Roman"/>
          <w:b/>
          <w:bCs/>
          <w:sz w:val="20"/>
          <w:szCs w:val="20"/>
        </w:rPr>
      </w:pPr>
      <w:r w:rsidRPr="00707EF9">
        <w:rPr>
          <w:rFonts w:ascii="Times New Roman" w:hAnsi="Times New Roman" w:cs="Times New Roman"/>
          <w:b/>
          <w:bCs/>
          <w:sz w:val="20"/>
          <w:szCs w:val="20"/>
        </w:rPr>
        <w:t xml:space="preserve">Fig. </w:t>
      </w:r>
      <w:r>
        <w:rPr>
          <w:rFonts w:ascii="Times New Roman" w:hAnsi="Times New Roman" w:cs="Times New Roman"/>
          <w:b/>
          <w:bCs/>
          <w:sz w:val="20"/>
          <w:szCs w:val="20"/>
        </w:rPr>
        <w:t>6</w:t>
      </w:r>
      <w:r w:rsidRPr="00707EF9">
        <w:rPr>
          <w:rFonts w:ascii="Times New Roman" w:hAnsi="Times New Roman" w:cs="Times New Roman"/>
          <w:b/>
          <w:bCs/>
          <w:sz w:val="20"/>
          <w:szCs w:val="20"/>
        </w:rPr>
        <w:t>.</w:t>
      </w:r>
      <w:r>
        <w:rPr>
          <w:rFonts w:ascii="Times New Roman" w:hAnsi="Times New Roman" w:cs="Times New Roman"/>
          <w:b/>
          <w:bCs/>
          <w:sz w:val="20"/>
          <w:szCs w:val="20"/>
        </w:rPr>
        <w:t xml:space="preserve"> (a).</w:t>
      </w:r>
      <w:r w:rsidRPr="00707EF9">
        <w:rPr>
          <w:rFonts w:ascii="Times New Roman" w:hAnsi="Times New Roman" w:cs="Times New Roman"/>
          <w:b/>
          <w:bCs/>
          <w:sz w:val="20"/>
          <w:szCs w:val="20"/>
        </w:rPr>
        <w:t xml:space="preserve"> </w:t>
      </w:r>
      <w:r>
        <w:rPr>
          <w:rFonts w:ascii="Times New Roman" w:hAnsi="Times New Roman" w:cs="Times New Roman"/>
          <w:b/>
          <w:bCs/>
          <w:sz w:val="20"/>
          <w:szCs w:val="20"/>
        </w:rPr>
        <w:t>KDE Plots of features</w:t>
      </w:r>
    </w:p>
    <w:p w14:paraId="20791B28" w14:textId="77777777" w:rsidR="00707EF9" w:rsidRDefault="00707EF9" w:rsidP="00707EF9">
      <w:pPr>
        <w:jc w:val="center"/>
        <w:rPr>
          <w:rFonts w:ascii="Times New Roman" w:hAnsi="Times New Roman" w:cs="Times New Roman"/>
          <w:sz w:val="24"/>
          <w:szCs w:val="24"/>
        </w:rPr>
      </w:pPr>
    </w:p>
    <w:p w14:paraId="59CE504B" w14:textId="4D4C3BA0" w:rsidR="00707EF9" w:rsidRDefault="00707EF9" w:rsidP="00707EF9">
      <w:pPr>
        <w:jc w:val="center"/>
        <w:rPr>
          <w:rFonts w:ascii="Times New Roman" w:hAnsi="Times New Roman" w:cs="Times New Roman"/>
          <w:sz w:val="24"/>
          <w:szCs w:val="24"/>
        </w:rPr>
      </w:pPr>
      <w:r w:rsidRPr="00707EF9">
        <w:rPr>
          <w:rFonts w:ascii="Times New Roman" w:hAnsi="Times New Roman" w:cs="Times New Roman"/>
          <w:noProof/>
          <w:sz w:val="24"/>
          <w:szCs w:val="24"/>
        </w:rPr>
        <w:lastRenderedPageBreak/>
        <w:drawing>
          <wp:inline distT="0" distB="0" distL="0" distR="0" wp14:anchorId="00984969" wp14:editId="155B33A0">
            <wp:extent cx="2891155" cy="7156105"/>
            <wp:effectExtent l="0" t="0" r="4445" b="0"/>
            <wp:docPr id="431896023"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896023" name="Picture 1" descr="A close-up of a graph&#10;&#10;Description automatically generated"/>
                    <pic:cNvPicPr/>
                  </pic:nvPicPr>
                  <pic:blipFill>
                    <a:blip r:embed="rId13"/>
                    <a:stretch>
                      <a:fillRect/>
                    </a:stretch>
                  </pic:blipFill>
                  <pic:spPr>
                    <a:xfrm>
                      <a:off x="0" y="0"/>
                      <a:ext cx="2912366" cy="7208605"/>
                    </a:xfrm>
                    <a:prstGeom prst="rect">
                      <a:avLst/>
                    </a:prstGeom>
                  </pic:spPr>
                </pic:pic>
              </a:graphicData>
            </a:graphic>
          </wp:inline>
        </w:drawing>
      </w:r>
    </w:p>
    <w:p w14:paraId="43DD37C5" w14:textId="64CF7181" w:rsidR="00707EF9" w:rsidRDefault="00707EF9" w:rsidP="00707EF9">
      <w:pPr>
        <w:jc w:val="center"/>
        <w:rPr>
          <w:rFonts w:ascii="Times New Roman" w:hAnsi="Times New Roman" w:cs="Times New Roman"/>
          <w:b/>
          <w:bCs/>
          <w:sz w:val="20"/>
          <w:szCs w:val="20"/>
        </w:rPr>
      </w:pPr>
      <w:r w:rsidRPr="00707EF9">
        <w:rPr>
          <w:rFonts w:ascii="Times New Roman" w:hAnsi="Times New Roman" w:cs="Times New Roman"/>
          <w:b/>
          <w:bCs/>
          <w:sz w:val="20"/>
          <w:szCs w:val="20"/>
        </w:rPr>
        <w:t xml:space="preserve">Fig. </w:t>
      </w:r>
      <w:r>
        <w:rPr>
          <w:rFonts w:ascii="Times New Roman" w:hAnsi="Times New Roman" w:cs="Times New Roman"/>
          <w:b/>
          <w:bCs/>
          <w:sz w:val="20"/>
          <w:szCs w:val="20"/>
        </w:rPr>
        <w:t>6</w:t>
      </w:r>
      <w:r w:rsidRPr="00707EF9">
        <w:rPr>
          <w:rFonts w:ascii="Times New Roman" w:hAnsi="Times New Roman" w:cs="Times New Roman"/>
          <w:b/>
          <w:bCs/>
          <w:sz w:val="20"/>
          <w:szCs w:val="20"/>
        </w:rPr>
        <w:t>.</w:t>
      </w:r>
      <w:r>
        <w:rPr>
          <w:rFonts w:ascii="Times New Roman" w:hAnsi="Times New Roman" w:cs="Times New Roman"/>
          <w:b/>
          <w:bCs/>
          <w:sz w:val="20"/>
          <w:szCs w:val="20"/>
        </w:rPr>
        <w:t xml:space="preserve"> (b).</w:t>
      </w:r>
      <w:r w:rsidRPr="00707EF9">
        <w:rPr>
          <w:rFonts w:ascii="Times New Roman" w:hAnsi="Times New Roman" w:cs="Times New Roman"/>
          <w:b/>
          <w:bCs/>
          <w:sz w:val="20"/>
          <w:szCs w:val="20"/>
        </w:rPr>
        <w:t xml:space="preserve"> </w:t>
      </w:r>
      <w:r>
        <w:rPr>
          <w:rFonts w:ascii="Times New Roman" w:hAnsi="Times New Roman" w:cs="Times New Roman"/>
          <w:b/>
          <w:bCs/>
          <w:sz w:val="20"/>
          <w:szCs w:val="20"/>
        </w:rPr>
        <w:t>KDE Plots of features</w:t>
      </w:r>
    </w:p>
    <w:p w14:paraId="71E6F1F5" w14:textId="77777777" w:rsidR="00707EF9" w:rsidRDefault="00707EF9" w:rsidP="00707EF9">
      <w:pPr>
        <w:jc w:val="center"/>
        <w:rPr>
          <w:rFonts w:ascii="Times New Roman" w:hAnsi="Times New Roman" w:cs="Times New Roman"/>
          <w:sz w:val="24"/>
          <w:szCs w:val="24"/>
        </w:rPr>
      </w:pPr>
    </w:p>
    <w:p w14:paraId="670A88FC" w14:textId="77777777" w:rsidR="00707EF9" w:rsidRDefault="00707EF9" w:rsidP="00707EF9">
      <w:pPr>
        <w:jc w:val="center"/>
        <w:rPr>
          <w:rFonts w:ascii="Times New Roman" w:hAnsi="Times New Roman" w:cs="Times New Roman"/>
          <w:sz w:val="24"/>
          <w:szCs w:val="24"/>
        </w:rPr>
      </w:pPr>
    </w:p>
    <w:p w14:paraId="7295A38C" w14:textId="4AB3E35E" w:rsidR="00707EF9" w:rsidRDefault="00707EF9" w:rsidP="00707EF9">
      <w:pPr>
        <w:jc w:val="center"/>
        <w:rPr>
          <w:rFonts w:ascii="Times New Roman" w:hAnsi="Times New Roman" w:cs="Times New Roman"/>
          <w:sz w:val="24"/>
          <w:szCs w:val="24"/>
        </w:rPr>
      </w:pPr>
      <w:r>
        <w:rPr>
          <w:noProof/>
        </w:rPr>
        <w:lastRenderedPageBreak/>
        <w:drawing>
          <wp:inline distT="0" distB="0" distL="0" distR="0" wp14:anchorId="555AEFBB" wp14:editId="15A2143E">
            <wp:extent cx="5943600" cy="2896870"/>
            <wp:effectExtent l="0" t="0" r="0" b="0"/>
            <wp:docPr id="1885492421"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92421" name="Picture 3" descr="A screenshot of a graph&#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896870"/>
                    </a:xfrm>
                    <a:prstGeom prst="rect">
                      <a:avLst/>
                    </a:prstGeom>
                    <a:noFill/>
                    <a:ln>
                      <a:noFill/>
                    </a:ln>
                  </pic:spPr>
                </pic:pic>
              </a:graphicData>
            </a:graphic>
          </wp:inline>
        </w:drawing>
      </w:r>
    </w:p>
    <w:p w14:paraId="6258EAE6" w14:textId="17D59CD1" w:rsidR="00707EF9" w:rsidRDefault="00707EF9" w:rsidP="00707EF9">
      <w:pPr>
        <w:jc w:val="center"/>
        <w:rPr>
          <w:rFonts w:ascii="Times New Roman" w:hAnsi="Times New Roman" w:cs="Times New Roman"/>
          <w:b/>
          <w:bCs/>
          <w:sz w:val="20"/>
          <w:szCs w:val="20"/>
        </w:rPr>
      </w:pPr>
      <w:r w:rsidRPr="00707EF9">
        <w:rPr>
          <w:rFonts w:ascii="Times New Roman" w:hAnsi="Times New Roman" w:cs="Times New Roman"/>
          <w:b/>
          <w:bCs/>
          <w:sz w:val="20"/>
          <w:szCs w:val="20"/>
        </w:rPr>
        <w:t xml:space="preserve">Fig. </w:t>
      </w:r>
      <w:r>
        <w:rPr>
          <w:rFonts w:ascii="Times New Roman" w:hAnsi="Times New Roman" w:cs="Times New Roman"/>
          <w:b/>
          <w:bCs/>
          <w:sz w:val="20"/>
          <w:szCs w:val="20"/>
        </w:rPr>
        <w:t>7. Number of Unique values in categorical and numerical columns</w:t>
      </w:r>
    </w:p>
    <w:p w14:paraId="0228628A" w14:textId="77777777" w:rsidR="00707EF9" w:rsidRDefault="00707EF9" w:rsidP="00707EF9">
      <w:pPr>
        <w:jc w:val="center"/>
        <w:rPr>
          <w:rFonts w:ascii="Times New Roman" w:hAnsi="Times New Roman" w:cs="Times New Roman"/>
          <w:sz w:val="24"/>
          <w:szCs w:val="24"/>
        </w:rPr>
      </w:pPr>
    </w:p>
    <w:p w14:paraId="75821FBE" w14:textId="1DEACE7A" w:rsidR="00707EF9" w:rsidRDefault="00707EF9" w:rsidP="00707EF9">
      <w:pPr>
        <w:jc w:val="center"/>
        <w:rPr>
          <w:rFonts w:ascii="Times New Roman" w:hAnsi="Times New Roman" w:cs="Times New Roman"/>
          <w:sz w:val="24"/>
          <w:szCs w:val="24"/>
        </w:rPr>
      </w:pPr>
      <w:r>
        <w:rPr>
          <w:noProof/>
        </w:rPr>
        <w:drawing>
          <wp:inline distT="0" distB="0" distL="0" distR="0" wp14:anchorId="10FF113A" wp14:editId="3A24248D">
            <wp:extent cx="5943600" cy="3707765"/>
            <wp:effectExtent l="0" t="0" r="0" b="635"/>
            <wp:docPr id="848278238" name="Picture 4" descr="A group of pie ch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78238" name="Picture 4" descr="A group of pie charts&#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707765"/>
                    </a:xfrm>
                    <a:prstGeom prst="rect">
                      <a:avLst/>
                    </a:prstGeom>
                    <a:noFill/>
                    <a:ln>
                      <a:noFill/>
                    </a:ln>
                  </pic:spPr>
                </pic:pic>
              </a:graphicData>
            </a:graphic>
          </wp:inline>
        </w:drawing>
      </w:r>
    </w:p>
    <w:p w14:paraId="587BB54C" w14:textId="70A36AB0" w:rsidR="00707EF9" w:rsidRDefault="00707EF9" w:rsidP="00707EF9">
      <w:pPr>
        <w:jc w:val="center"/>
        <w:rPr>
          <w:rFonts w:ascii="Times New Roman" w:hAnsi="Times New Roman" w:cs="Times New Roman"/>
          <w:b/>
          <w:bCs/>
          <w:sz w:val="20"/>
          <w:szCs w:val="20"/>
        </w:rPr>
      </w:pPr>
      <w:r w:rsidRPr="00707EF9">
        <w:rPr>
          <w:rFonts w:ascii="Times New Roman" w:hAnsi="Times New Roman" w:cs="Times New Roman"/>
          <w:b/>
          <w:bCs/>
          <w:sz w:val="20"/>
          <w:szCs w:val="20"/>
        </w:rPr>
        <w:t xml:space="preserve">Fig. </w:t>
      </w:r>
      <w:r>
        <w:rPr>
          <w:rFonts w:ascii="Times New Roman" w:hAnsi="Times New Roman" w:cs="Times New Roman"/>
          <w:b/>
          <w:bCs/>
          <w:sz w:val="20"/>
          <w:szCs w:val="20"/>
        </w:rPr>
        <w:t>8</w:t>
      </w:r>
      <w:r w:rsidRPr="00707EF9">
        <w:rPr>
          <w:rFonts w:ascii="Times New Roman" w:hAnsi="Times New Roman" w:cs="Times New Roman"/>
          <w:b/>
          <w:bCs/>
          <w:sz w:val="20"/>
          <w:szCs w:val="20"/>
        </w:rPr>
        <w:t>.</w:t>
      </w:r>
      <w:r>
        <w:rPr>
          <w:rFonts w:ascii="Times New Roman" w:hAnsi="Times New Roman" w:cs="Times New Roman"/>
          <w:b/>
          <w:bCs/>
          <w:sz w:val="20"/>
          <w:szCs w:val="20"/>
        </w:rPr>
        <w:t xml:space="preserve"> Pie Charts of </w:t>
      </w:r>
      <w:r w:rsidR="00614D51">
        <w:rPr>
          <w:rFonts w:ascii="Times New Roman" w:hAnsi="Times New Roman" w:cs="Times New Roman"/>
          <w:b/>
          <w:bCs/>
          <w:sz w:val="20"/>
          <w:szCs w:val="20"/>
        </w:rPr>
        <w:t>Categorical</w:t>
      </w:r>
      <w:r>
        <w:rPr>
          <w:rFonts w:ascii="Times New Roman" w:hAnsi="Times New Roman" w:cs="Times New Roman"/>
          <w:b/>
          <w:bCs/>
          <w:sz w:val="20"/>
          <w:szCs w:val="20"/>
        </w:rPr>
        <w:t xml:space="preserve"> Columns</w:t>
      </w:r>
    </w:p>
    <w:p w14:paraId="13E522FB" w14:textId="77777777" w:rsidR="00707EF9" w:rsidRDefault="00707EF9" w:rsidP="00707EF9">
      <w:pPr>
        <w:jc w:val="center"/>
        <w:rPr>
          <w:rFonts w:ascii="Times New Roman" w:hAnsi="Times New Roman" w:cs="Times New Roman"/>
          <w:sz w:val="24"/>
          <w:szCs w:val="24"/>
        </w:rPr>
      </w:pPr>
    </w:p>
    <w:p w14:paraId="68120D0A" w14:textId="77777777" w:rsidR="00707EF9" w:rsidRDefault="00707EF9" w:rsidP="00707EF9">
      <w:pPr>
        <w:jc w:val="center"/>
        <w:rPr>
          <w:rFonts w:ascii="Times New Roman" w:hAnsi="Times New Roman" w:cs="Times New Roman"/>
          <w:sz w:val="24"/>
          <w:szCs w:val="24"/>
        </w:rPr>
      </w:pPr>
    </w:p>
    <w:p w14:paraId="4DCC1811" w14:textId="7C25F1A5" w:rsidR="00707EF9" w:rsidRDefault="00707EF9" w:rsidP="00707EF9">
      <w:pPr>
        <w:jc w:val="center"/>
        <w:rPr>
          <w:noProof/>
          <w14:ligatures w14:val="standardContextual"/>
        </w:rPr>
      </w:pPr>
      <w:r w:rsidRPr="00707EF9">
        <w:rPr>
          <w:rFonts w:ascii="Times New Roman" w:hAnsi="Times New Roman" w:cs="Times New Roman"/>
          <w:noProof/>
          <w:sz w:val="24"/>
          <w:szCs w:val="24"/>
        </w:rPr>
        <w:lastRenderedPageBreak/>
        <w:drawing>
          <wp:inline distT="0" distB="0" distL="0" distR="0" wp14:anchorId="5CDC8A33" wp14:editId="7D471257">
            <wp:extent cx="1676897" cy="6067168"/>
            <wp:effectExtent l="0" t="0" r="0" b="3810"/>
            <wp:docPr id="49930001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00011" name="Picture 1" descr="A screenshot of a graph&#10;&#10;Description automatically generated"/>
                    <pic:cNvPicPr/>
                  </pic:nvPicPr>
                  <pic:blipFill>
                    <a:blip r:embed="rId16"/>
                    <a:stretch>
                      <a:fillRect/>
                    </a:stretch>
                  </pic:blipFill>
                  <pic:spPr>
                    <a:xfrm>
                      <a:off x="0" y="0"/>
                      <a:ext cx="1710795" cy="6189814"/>
                    </a:xfrm>
                    <a:prstGeom prst="rect">
                      <a:avLst/>
                    </a:prstGeom>
                  </pic:spPr>
                </pic:pic>
              </a:graphicData>
            </a:graphic>
          </wp:inline>
        </w:drawing>
      </w:r>
      <w:r w:rsidRPr="00707EF9">
        <w:rPr>
          <w:noProof/>
          <w14:ligatures w14:val="standardContextual"/>
        </w:rPr>
        <w:t xml:space="preserve"> </w:t>
      </w:r>
      <w:r w:rsidRPr="00707EF9">
        <w:rPr>
          <w:rFonts w:ascii="Times New Roman" w:hAnsi="Times New Roman" w:cs="Times New Roman"/>
          <w:noProof/>
          <w:sz w:val="24"/>
          <w:szCs w:val="24"/>
        </w:rPr>
        <w:drawing>
          <wp:inline distT="0" distB="0" distL="0" distR="0" wp14:anchorId="66946F84" wp14:editId="04EB8105">
            <wp:extent cx="1556951" cy="6120136"/>
            <wp:effectExtent l="0" t="0" r="5715" b="1270"/>
            <wp:docPr id="119413011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30119" name="Picture 1" descr="A screenshot of a graph&#10;&#10;Description automatically generated"/>
                    <pic:cNvPicPr/>
                  </pic:nvPicPr>
                  <pic:blipFill>
                    <a:blip r:embed="rId17"/>
                    <a:stretch>
                      <a:fillRect/>
                    </a:stretch>
                  </pic:blipFill>
                  <pic:spPr>
                    <a:xfrm>
                      <a:off x="0" y="0"/>
                      <a:ext cx="1592050" cy="6258104"/>
                    </a:xfrm>
                    <a:prstGeom prst="rect">
                      <a:avLst/>
                    </a:prstGeom>
                  </pic:spPr>
                </pic:pic>
              </a:graphicData>
            </a:graphic>
          </wp:inline>
        </w:drawing>
      </w:r>
      <w:r w:rsidRPr="00707EF9">
        <w:rPr>
          <w:noProof/>
          <w14:ligatures w14:val="standardContextual"/>
        </w:rPr>
        <w:t xml:space="preserve"> </w:t>
      </w:r>
      <w:r w:rsidRPr="00707EF9">
        <w:rPr>
          <w:noProof/>
          <w14:ligatures w14:val="standardContextual"/>
        </w:rPr>
        <w:drawing>
          <wp:inline distT="0" distB="0" distL="0" distR="0" wp14:anchorId="0A8898FB" wp14:editId="3E51DE60">
            <wp:extent cx="1715754" cy="6067168"/>
            <wp:effectExtent l="0" t="0" r="0" b="3810"/>
            <wp:docPr id="4319202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2022" name="Picture 1" descr="A screenshot of a graph&#10;&#10;Description automatically generated"/>
                    <pic:cNvPicPr/>
                  </pic:nvPicPr>
                  <pic:blipFill>
                    <a:blip r:embed="rId18"/>
                    <a:stretch>
                      <a:fillRect/>
                    </a:stretch>
                  </pic:blipFill>
                  <pic:spPr>
                    <a:xfrm>
                      <a:off x="0" y="0"/>
                      <a:ext cx="1748902" cy="6184384"/>
                    </a:xfrm>
                    <a:prstGeom prst="rect">
                      <a:avLst/>
                    </a:prstGeom>
                  </pic:spPr>
                </pic:pic>
              </a:graphicData>
            </a:graphic>
          </wp:inline>
        </w:drawing>
      </w:r>
    </w:p>
    <w:p w14:paraId="1B5C9927" w14:textId="7228F1CD" w:rsidR="00707EF9" w:rsidRDefault="00707EF9" w:rsidP="00707EF9">
      <w:pPr>
        <w:jc w:val="center"/>
        <w:rPr>
          <w:rFonts w:ascii="Times New Roman" w:hAnsi="Times New Roman" w:cs="Times New Roman"/>
          <w:b/>
          <w:bCs/>
          <w:sz w:val="20"/>
          <w:szCs w:val="20"/>
        </w:rPr>
      </w:pPr>
      <w:r w:rsidRPr="00707EF9">
        <w:rPr>
          <w:rFonts w:ascii="Times New Roman" w:hAnsi="Times New Roman" w:cs="Times New Roman"/>
          <w:b/>
          <w:bCs/>
          <w:sz w:val="20"/>
          <w:szCs w:val="20"/>
        </w:rPr>
        <w:t xml:space="preserve">Fig. </w:t>
      </w:r>
      <w:r w:rsidR="00614D51">
        <w:rPr>
          <w:rFonts w:ascii="Times New Roman" w:hAnsi="Times New Roman" w:cs="Times New Roman"/>
          <w:b/>
          <w:bCs/>
          <w:sz w:val="20"/>
          <w:szCs w:val="20"/>
        </w:rPr>
        <w:t>9</w:t>
      </w:r>
      <w:r w:rsidRPr="00707EF9">
        <w:rPr>
          <w:rFonts w:ascii="Times New Roman" w:hAnsi="Times New Roman" w:cs="Times New Roman"/>
          <w:b/>
          <w:bCs/>
          <w:sz w:val="20"/>
          <w:szCs w:val="20"/>
        </w:rPr>
        <w:t>.</w:t>
      </w:r>
      <w:r>
        <w:rPr>
          <w:rFonts w:ascii="Times New Roman" w:hAnsi="Times New Roman" w:cs="Times New Roman"/>
          <w:b/>
          <w:bCs/>
          <w:sz w:val="20"/>
          <w:szCs w:val="20"/>
        </w:rPr>
        <w:t xml:space="preserve"> </w:t>
      </w:r>
      <w:r w:rsidR="00614D51">
        <w:rPr>
          <w:rFonts w:ascii="Times New Roman" w:hAnsi="Times New Roman" w:cs="Times New Roman"/>
          <w:b/>
          <w:bCs/>
          <w:sz w:val="20"/>
          <w:szCs w:val="20"/>
        </w:rPr>
        <w:t>Contour plots of columns in the data</w:t>
      </w:r>
    </w:p>
    <w:p w14:paraId="0FF093A3" w14:textId="77777777" w:rsidR="00707EF9" w:rsidRDefault="00707EF9" w:rsidP="00707EF9">
      <w:pPr>
        <w:jc w:val="center"/>
        <w:rPr>
          <w:noProof/>
          <w14:ligatures w14:val="standardContextual"/>
        </w:rPr>
      </w:pPr>
    </w:p>
    <w:p w14:paraId="31CE245F" w14:textId="77777777" w:rsidR="00707EF9" w:rsidRDefault="00707EF9" w:rsidP="00707EF9">
      <w:pPr>
        <w:jc w:val="center"/>
        <w:rPr>
          <w:noProof/>
          <w14:ligatures w14:val="standardContextual"/>
        </w:rPr>
      </w:pPr>
    </w:p>
    <w:p w14:paraId="28BB0556" w14:textId="2F54D064" w:rsidR="00707EF9" w:rsidRDefault="00707EF9" w:rsidP="00707EF9">
      <w:pPr>
        <w:jc w:val="center"/>
        <w:rPr>
          <w:noProof/>
          <w14:ligatures w14:val="standardContextual"/>
        </w:rPr>
      </w:pPr>
      <w:r w:rsidRPr="00707EF9">
        <w:rPr>
          <w:noProof/>
          <w14:ligatures w14:val="standardContextual"/>
        </w:rPr>
        <w:lastRenderedPageBreak/>
        <w:drawing>
          <wp:inline distT="0" distB="0" distL="0" distR="0" wp14:anchorId="501B89F1" wp14:editId="169E1F36">
            <wp:extent cx="3335252" cy="7490012"/>
            <wp:effectExtent l="0" t="0" r="5080" b="3175"/>
            <wp:docPr id="106952093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20931" name="Picture 1" descr="A screenshot of a graph&#10;&#10;Description automatically generated"/>
                    <pic:cNvPicPr/>
                  </pic:nvPicPr>
                  <pic:blipFill>
                    <a:blip r:embed="rId19"/>
                    <a:stretch>
                      <a:fillRect/>
                    </a:stretch>
                  </pic:blipFill>
                  <pic:spPr>
                    <a:xfrm>
                      <a:off x="0" y="0"/>
                      <a:ext cx="3362732" cy="7551724"/>
                    </a:xfrm>
                    <a:prstGeom prst="rect">
                      <a:avLst/>
                    </a:prstGeom>
                  </pic:spPr>
                </pic:pic>
              </a:graphicData>
            </a:graphic>
          </wp:inline>
        </w:drawing>
      </w:r>
    </w:p>
    <w:p w14:paraId="735F859C" w14:textId="6CD1728B" w:rsidR="00707EF9" w:rsidRDefault="00707EF9" w:rsidP="00707EF9">
      <w:pPr>
        <w:jc w:val="center"/>
        <w:rPr>
          <w:rFonts w:ascii="Times New Roman" w:hAnsi="Times New Roman" w:cs="Times New Roman"/>
          <w:b/>
          <w:bCs/>
          <w:sz w:val="20"/>
          <w:szCs w:val="20"/>
        </w:rPr>
      </w:pPr>
      <w:r w:rsidRPr="00707EF9">
        <w:rPr>
          <w:rFonts w:ascii="Times New Roman" w:hAnsi="Times New Roman" w:cs="Times New Roman"/>
          <w:b/>
          <w:bCs/>
          <w:sz w:val="20"/>
          <w:szCs w:val="20"/>
        </w:rPr>
        <w:t xml:space="preserve">Fig. </w:t>
      </w:r>
      <w:r w:rsidR="00614D51">
        <w:rPr>
          <w:rFonts w:ascii="Times New Roman" w:hAnsi="Times New Roman" w:cs="Times New Roman"/>
          <w:b/>
          <w:bCs/>
          <w:sz w:val="20"/>
          <w:szCs w:val="20"/>
        </w:rPr>
        <w:t>10</w:t>
      </w:r>
      <w:r w:rsidR="00754D94">
        <w:rPr>
          <w:rFonts w:ascii="Times New Roman" w:hAnsi="Times New Roman" w:cs="Times New Roman"/>
          <w:b/>
          <w:bCs/>
          <w:sz w:val="20"/>
          <w:szCs w:val="20"/>
        </w:rPr>
        <w:t xml:space="preserve"> (a).</w:t>
      </w:r>
      <w:r>
        <w:rPr>
          <w:rFonts w:ascii="Times New Roman" w:hAnsi="Times New Roman" w:cs="Times New Roman"/>
          <w:b/>
          <w:bCs/>
          <w:sz w:val="20"/>
          <w:szCs w:val="20"/>
        </w:rPr>
        <w:t xml:space="preserve"> </w:t>
      </w:r>
      <w:r w:rsidR="00614D51">
        <w:rPr>
          <w:rFonts w:ascii="Times New Roman" w:hAnsi="Times New Roman" w:cs="Times New Roman"/>
          <w:b/>
          <w:bCs/>
          <w:sz w:val="20"/>
          <w:szCs w:val="20"/>
        </w:rPr>
        <w:t>Box plots of numerical columns</w:t>
      </w:r>
    </w:p>
    <w:p w14:paraId="3F9CC64A" w14:textId="77777777" w:rsidR="00373244" w:rsidRDefault="00373244" w:rsidP="002E6C5E">
      <w:pPr>
        <w:rPr>
          <w:rFonts w:ascii="Times New Roman" w:hAnsi="Times New Roman" w:cs="Times New Roman"/>
          <w:b/>
          <w:bCs/>
          <w:sz w:val="20"/>
          <w:szCs w:val="20"/>
        </w:rPr>
      </w:pPr>
    </w:p>
    <w:p w14:paraId="6928033E" w14:textId="77777777" w:rsidR="00373244" w:rsidRDefault="00373244" w:rsidP="00707EF9">
      <w:pPr>
        <w:jc w:val="center"/>
        <w:rPr>
          <w:rFonts w:ascii="Times New Roman" w:hAnsi="Times New Roman" w:cs="Times New Roman"/>
          <w:b/>
          <w:bCs/>
          <w:sz w:val="20"/>
          <w:szCs w:val="20"/>
        </w:rPr>
      </w:pPr>
    </w:p>
    <w:p w14:paraId="1483A06C" w14:textId="76492D8F" w:rsidR="00373244" w:rsidRDefault="00373244" w:rsidP="00707EF9">
      <w:pPr>
        <w:jc w:val="center"/>
        <w:rPr>
          <w:rFonts w:ascii="Times New Roman" w:hAnsi="Times New Roman" w:cs="Times New Roman"/>
          <w:b/>
          <w:bCs/>
          <w:sz w:val="20"/>
          <w:szCs w:val="20"/>
        </w:rPr>
      </w:pPr>
      <w:r>
        <w:rPr>
          <w:noProof/>
        </w:rPr>
        <w:drawing>
          <wp:inline distT="0" distB="0" distL="0" distR="0" wp14:anchorId="4943FDED" wp14:editId="4433C6F6">
            <wp:extent cx="5210355" cy="7617169"/>
            <wp:effectExtent l="0" t="0" r="0" b="3175"/>
            <wp:docPr id="1062996298" name="Picture 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996298" name="Picture 9" descr="A screenshot of a graph&#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18293" cy="7628774"/>
                    </a:xfrm>
                    <a:prstGeom prst="rect">
                      <a:avLst/>
                    </a:prstGeom>
                    <a:noFill/>
                    <a:ln>
                      <a:noFill/>
                    </a:ln>
                  </pic:spPr>
                </pic:pic>
              </a:graphicData>
            </a:graphic>
          </wp:inline>
        </w:drawing>
      </w:r>
    </w:p>
    <w:p w14:paraId="59F9C779" w14:textId="2D37E25A" w:rsidR="00373244" w:rsidRDefault="00373244" w:rsidP="00707EF9">
      <w:pPr>
        <w:jc w:val="center"/>
        <w:rPr>
          <w:rFonts w:ascii="Times New Roman" w:hAnsi="Times New Roman" w:cs="Times New Roman"/>
          <w:b/>
          <w:bCs/>
          <w:sz w:val="20"/>
          <w:szCs w:val="20"/>
        </w:rPr>
      </w:pPr>
      <w:r>
        <w:rPr>
          <w:rFonts w:ascii="Times New Roman" w:hAnsi="Times New Roman" w:cs="Times New Roman"/>
          <w:b/>
          <w:bCs/>
          <w:sz w:val="20"/>
          <w:szCs w:val="20"/>
        </w:rPr>
        <w:t>Fig 10 (b). Scatter Plot of all features</w:t>
      </w:r>
    </w:p>
    <w:p w14:paraId="0CD5067D" w14:textId="77777777" w:rsidR="00373244" w:rsidRDefault="00373244" w:rsidP="00707EF9">
      <w:pPr>
        <w:jc w:val="center"/>
        <w:rPr>
          <w:rFonts w:ascii="Times New Roman" w:hAnsi="Times New Roman" w:cs="Times New Roman"/>
          <w:b/>
          <w:bCs/>
          <w:sz w:val="20"/>
          <w:szCs w:val="20"/>
        </w:rPr>
      </w:pPr>
    </w:p>
    <w:p w14:paraId="68B36361" w14:textId="582F97BD" w:rsidR="00707EF9" w:rsidRDefault="00707EF9" w:rsidP="00707EF9">
      <w:pPr>
        <w:jc w:val="center"/>
        <w:rPr>
          <w:rFonts w:ascii="Times New Roman" w:hAnsi="Times New Roman" w:cs="Times New Roman"/>
          <w:b/>
          <w:bCs/>
          <w:sz w:val="20"/>
          <w:szCs w:val="20"/>
        </w:rPr>
      </w:pPr>
      <w:r>
        <w:rPr>
          <w:noProof/>
        </w:rPr>
        <w:drawing>
          <wp:inline distT="0" distB="0" distL="0" distR="0" wp14:anchorId="73DD3BE4" wp14:editId="552326DB">
            <wp:extent cx="5943600" cy="4617085"/>
            <wp:effectExtent l="0" t="0" r="0" b="5715"/>
            <wp:docPr id="1353632547" name="Picture 6" descr="A graph of heat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32547" name="Picture 6" descr="A graph of heatmap&#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617085"/>
                    </a:xfrm>
                    <a:prstGeom prst="rect">
                      <a:avLst/>
                    </a:prstGeom>
                    <a:noFill/>
                    <a:ln>
                      <a:noFill/>
                    </a:ln>
                  </pic:spPr>
                </pic:pic>
              </a:graphicData>
            </a:graphic>
          </wp:inline>
        </w:drawing>
      </w:r>
    </w:p>
    <w:p w14:paraId="7888E267" w14:textId="3BE74BA6" w:rsidR="00707EF9" w:rsidRDefault="00707EF9" w:rsidP="00707EF9">
      <w:pPr>
        <w:jc w:val="center"/>
        <w:rPr>
          <w:rFonts w:ascii="Times New Roman" w:hAnsi="Times New Roman" w:cs="Times New Roman"/>
          <w:b/>
          <w:bCs/>
          <w:sz w:val="20"/>
          <w:szCs w:val="20"/>
        </w:rPr>
      </w:pPr>
      <w:r w:rsidRPr="00707EF9">
        <w:rPr>
          <w:rFonts w:ascii="Times New Roman" w:hAnsi="Times New Roman" w:cs="Times New Roman"/>
          <w:b/>
          <w:bCs/>
          <w:sz w:val="20"/>
          <w:szCs w:val="20"/>
        </w:rPr>
        <w:t>Fig</w:t>
      </w:r>
      <w:r w:rsidR="00614D51">
        <w:rPr>
          <w:rFonts w:ascii="Times New Roman" w:hAnsi="Times New Roman" w:cs="Times New Roman"/>
          <w:b/>
          <w:bCs/>
          <w:sz w:val="20"/>
          <w:szCs w:val="20"/>
        </w:rPr>
        <w:t xml:space="preserve"> 11. Correlation Matrix</w:t>
      </w:r>
    </w:p>
    <w:p w14:paraId="075205BA" w14:textId="77777777" w:rsidR="00614D51" w:rsidRDefault="00614D51" w:rsidP="00707EF9">
      <w:pPr>
        <w:jc w:val="center"/>
        <w:rPr>
          <w:rFonts w:ascii="Times New Roman" w:hAnsi="Times New Roman" w:cs="Times New Roman"/>
          <w:b/>
          <w:bCs/>
          <w:sz w:val="20"/>
          <w:szCs w:val="20"/>
        </w:rPr>
      </w:pPr>
    </w:p>
    <w:p w14:paraId="05929F19" w14:textId="621ECCE0" w:rsidR="00614D51" w:rsidRPr="00614D51" w:rsidRDefault="00614D51" w:rsidP="00614D51">
      <w:pPr>
        <w:jc w:val="both"/>
        <w:rPr>
          <w:rFonts w:ascii="Times New Roman" w:hAnsi="Times New Roman" w:cs="Times New Roman"/>
          <w:sz w:val="24"/>
          <w:szCs w:val="24"/>
        </w:rPr>
      </w:pPr>
      <w:r w:rsidRPr="00614D51">
        <w:rPr>
          <w:rFonts w:ascii="Times New Roman" w:hAnsi="Times New Roman" w:cs="Times New Roman"/>
          <w:sz w:val="24"/>
          <w:szCs w:val="24"/>
        </w:rPr>
        <w:t xml:space="preserve">In the conducted exploratory data analysis (EDA), visualizations </w:t>
      </w:r>
      <w:r>
        <w:rPr>
          <w:rFonts w:ascii="Times New Roman" w:hAnsi="Times New Roman" w:cs="Times New Roman"/>
          <w:sz w:val="24"/>
          <w:szCs w:val="24"/>
        </w:rPr>
        <w:t>were</w:t>
      </w:r>
      <w:r w:rsidRPr="00614D51">
        <w:rPr>
          <w:rFonts w:ascii="Times New Roman" w:hAnsi="Times New Roman" w:cs="Times New Roman"/>
          <w:sz w:val="24"/>
          <w:szCs w:val="24"/>
        </w:rPr>
        <w:t xml:space="preserve"> employed to unveil relationships between key features and the target variable, 'price_range.' A </w:t>
      </w:r>
      <w:proofErr w:type="spellStart"/>
      <w:r w:rsidRPr="00614D51">
        <w:rPr>
          <w:rFonts w:ascii="Times New Roman" w:hAnsi="Times New Roman" w:cs="Times New Roman"/>
          <w:sz w:val="24"/>
          <w:szCs w:val="24"/>
        </w:rPr>
        <w:t>swarmplot</w:t>
      </w:r>
      <w:proofErr w:type="spellEnd"/>
      <w:r>
        <w:rPr>
          <w:rFonts w:ascii="Times New Roman" w:hAnsi="Times New Roman" w:cs="Times New Roman"/>
          <w:sz w:val="24"/>
          <w:szCs w:val="24"/>
        </w:rPr>
        <w:t xml:space="preserve"> (shown in Fig. 12)</w:t>
      </w:r>
      <w:r w:rsidRPr="00614D51">
        <w:rPr>
          <w:rFonts w:ascii="Times New Roman" w:hAnsi="Times New Roman" w:cs="Times New Roman"/>
          <w:sz w:val="24"/>
          <w:szCs w:val="24"/>
        </w:rPr>
        <w:t xml:space="preserve"> was utilized to depict the distribution of RAM values concerning the presence or absence of 4G connectivity, while the color hue represented different price ranges. Additionally, a facet grid was employed to generate distribution plots illustrating the impact of dual SIM functionality on RAM values based on price ranges. The dataset was scrutinized passively, allowing for the observation of patterns without explicitly emphasizing the active role of the analyst. The </w:t>
      </w:r>
      <w:proofErr w:type="spellStart"/>
      <w:r w:rsidRPr="00614D51">
        <w:rPr>
          <w:rFonts w:ascii="Times New Roman" w:hAnsi="Times New Roman" w:cs="Times New Roman"/>
          <w:sz w:val="24"/>
          <w:szCs w:val="24"/>
        </w:rPr>
        <w:t>swarmplot</w:t>
      </w:r>
      <w:proofErr w:type="spellEnd"/>
      <w:r w:rsidRPr="00614D51">
        <w:rPr>
          <w:rFonts w:ascii="Times New Roman" w:hAnsi="Times New Roman" w:cs="Times New Roman"/>
          <w:sz w:val="24"/>
          <w:szCs w:val="24"/>
        </w:rPr>
        <w:t xml:space="preserve"> and facet grid collectively provided a nuanced perspective on how the variables 'four_g' and '</w:t>
      </w:r>
      <w:proofErr w:type="spellStart"/>
      <w:r w:rsidRPr="00614D51">
        <w:rPr>
          <w:rFonts w:ascii="Times New Roman" w:hAnsi="Times New Roman" w:cs="Times New Roman"/>
          <w:sz w:val="24"/>
          <w:szCs w:val="24"/>
        </w:rPr>
        <w:t>dual_sim</w:t>
      </w:r>
      <w:proofErr w:type="spellEnd"/>
      <w:r w:rsidRPr="00614D51">
        <w:rPr>
          <w:rFonts w:ascii="Times New Roman" w:hAnsi="Times New Roman" w:cs="Times New Roman"/>
          <w:sz w:val="24"/>
          <w:szCs w:val="24"/>
        </w:rPr>
        <w:t xml:space="preserve">' </w:t>
      </w:r>
      <w:r>
        <w:rPr>
          <w:rFonts w:ascii="Times New Roman" w:hAnsi="Times New Roman" w:cs="Times New Roman"/>
          <w:sz w:val="24"/>
          <w:szCs w:val="24"/>
        </w:rPr>
        <w:t xml:space="preserve">(shown in Fig. </w:t>
      </w:r>
      <w:proofErr w:type="gramStart"/>
      <w:r>
        <w:rPr>
          <w:rFonts w:ascii="Times New Roman" w:hAnsi="Times New Roman" w:cs="Times New Roman"/>
          <w:sz w:val="24"/>
          <w:szCs w:val="24"/>
        </w:rPr>
        <w:t>13)</w:t>
      </w:r>
      <w:r w:rsidRPr="00614D51">
        <w:rPr>
          <w:rFonts w:ascii="Times New Roman" w:hAnsi="Times New Roman" w:cs="Times New Roman"/>
          <w:sz w:val="24"/>
          <w:szCs w:val="24"/>
        </w:rPr>
        <w:t>influence</w:t>
      </w:r>
      <w:proofErr w:type="gramEnd"/>
      <w:r w:rsidRPr="00614D51">
        <w:rPr>
          <w:rFonts w:ascii="Times New Roman" w:hAnsi="Times New Roman" w:cs="Times New Roman"/>
          <w:sz w:val="24"/>
          <w:szCs w:val="24"/>
        </w:rPr>
        <w:t xml:space="preserve"> the distribution of RAM values within distinct price ranges, contributing valuable insights for subsequent analytical steps. The dark grid background enhanced the visibility of plotted data points, facilitating a clearer interpretation of the visualizations.</w:t>
      </w:r>
    </w:p>
    <w:p w14:paraId="1190BBFF" w14:textId="77777777" w:rsidR="00707EF9" w:rsidRDefault="00707EF9" w:rsidP="00707EF9">
      <w:pPr>
        <w:jc w:val="center"/>
        <w:rPr>
          <w:rFonts w:ascii="Times New Roman" w:hAnsi="Times New Roman" w:cs="Times New Roman"/>
          <w:b/>
          <w:bCs/>
          <w:sz w:val="20"/>
          <w:szCs w:val="20"/>
        </w:rPr>
      </w:pPr>
    </w:p>
    <w:p w14:paraId="794FB815" w14:textId="02D9F812" w:rsidR="00707EF9" w:rsidRDefault="00707EF9" w:rsidP="00707EF9">
      <w:pPr>
        <w:jc w:val="center"/>
        <w:rPr>
          <w:rFonts w:ascii="Times New Roman" w:hAnsi="Times New Roman" w:cs="Times New Roman"/>
          <w:b/>
          <w:bCs/>
          <w:sz w:val="20"/>
          <w:szCs w:val="20"/>
        </w:rPr>
      </w:pPr>
      <w:r>
        <w:rPr>
          <w:noProof/>
        </w:rPr>
        <w:lastRenderedPageBreak/>
        <w:drawing>
          <wp:inline distT="0" distB="0" distL="0" distR="0" wp14:anchorId="3BD3C909" wp14:editId="07DEC86C">
            <wp:extent cx="3620530" cy="3514279"/>
            <wp:effectExtent l="0" t="0" r="0" b="3810"/>
            <wp:docPr id="488888649" name="Picture 7" descr="A graph showing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88649" name="Picture 7" descr="A graph showing different colored dot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41986" cy="3535106"/>
                    </a:xfrm>
                    <a:prstGeom prst="rect">
                      <a:avLst/>
                    </a:prstGeom>
                    <a:noFill/>
                    <a:ln>
                      <a:noFill/>
                    </a:ln>
                  </pic:spPr>
                </pic:pic>
              </a:graphicData>
            </a:graphic>
          </wp:inline>
        </w:drawing>
      </w:r>
    </w:p>
    <w:p w14:paraId="0A60DB68" w14:textId="6DD3332C" w:rsidR="00707EF9" w:rsidRDefault="00707EF9" w:rsidP="00707EF9">
      <w:pPr>
        <w:jc w:val="center"/>
        <w:rPr>
          <w:rFonts w:ascii="Times New Roman" w:hAnsi="Times New Roman" w:cs="Times New Roman"/>
          <w:b/>
          <w:bCs/>
          <w:sz w:val="20"/>
          <w:szCs w:val="20"/>
        </w:rPr>
      </w:pPr>
      <w:r w:rsidRPr="00707EF9">
        <w:rPr>
          <w:rFonts w:ascii="Times New Roman" w:hAnsi="Times New Roman" w:cs="Times New Roman"/>
          <w:b/>
          <w:bCs/>
          <w:sz w:val="20"/>
          <w:szCs w:val="20"/>
        </w:rPr>
        <w:t xml:space="preserve">Fig. </w:t>
      </w:r>
      <w:r w:rsidR="00614D51">
        <w:rPr>
          <w:rFonts w:ascii="Times New Roman" w:hAnsi="Times New Roman" w:cs="Times New Roman"/>
          <w:b/>
          <w:bCs/>
          <w:sz w:val="20"/>
          <w:szCs w:val="20"/>
        </w:rPr>
        <w:t>12. Plotting relation between ram, four_g, price_range</w:t>
      </w:r>
    </w:p>
    <w:p w14:paraId="49FC0AC1" w14:textId="77777777" w:rsidR="00333EE0" w:rsidRDefault="00333EE0" w:rsidP="00707EF9">
      <w:pPr>
        <w:jc w:val="center"/>
        <w:rPr>
          <w:rFonts w:ascii="Times New Roman" w:hAnsi="Times New Roman" w:cs="Times New Roman"/>
          <w:b/>
          <w:bCs/>
          <w:sz w:val="20"/>
          <w:szCs w:val="20"/>
        </w:rPr>
      </w:pPr>
    </w:p>
    <w:p w14:paraId="2CF6928C" w14:textId="77777777" w:rsidR="00707EF9" w:rsidRDefault="00707EF9" w:rsidP="00707EF9">
      <w:pPr>
        <w:jc w:val="center"/>
        <w:rPr>
          <w:rFonts w:ascii="Times New Roman" w:hAnsi="Times New Roman" w:cs="Times New Roman"/>
          <w:b/>
          <w:bCs/>
          <w:sz w:val="20"/>
          <w:szCs w:val="20"/>
        </w:rPr>
      </w:pPr>
    </w:p>
    <w:p w14:paraId="32C05B3B" w14:textId="652086FD" w:rsidR="00707EF9" w:rsidRDefault="00707EF9" w:rsidP="00707EF9">
      <w:pPr>
        <w:jc w:val="center"/>
        <w:rPr>
          <w:rFonts w:ascii="Times New Roman" w:hAnsi="Times New Roman" w:cs="Times New Roman"/>
          <w:b/>
          <w:bCs/>
          <w:sz w:val="20"/>
          <w:szCs w:val="20"/>
        </w:rPr>
      </w:pPr>
      <w:r>
        <w:rPr>
          <w:noProof/>
        </w:rPr>
        <w:drawing>
          <wp:inline distT="0" distB="0" distL="0" distR="0" wp14:anchorId="7B159F0C" wp14:editId="4B0CEDFB">
            <wp:extent cx="5943600" cy="2646045"/>
            <wp:effectExtent l="0" t="0" r="0" b="0"/>
            <wp:docPr id="448552261" name="Picture 8"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52261" name="Picture 8" descr="A graph of different colored lines&#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646045"/>
                    </a:xfrm>
                    <a:prstGeom prst="rect">
                      <a:avLst/>
                    </a:prstGeom>
                    <a:noFill/>
                    <a:ln>
                      <a:noFill/>
                    </a:ln>
                  </pic:spPr>
                </pic:pic>
              </a:graphicData>
            </a:graphic>
          </wp:inline>
        </w:drawing>
      </w:r>
    </w:p>
    <w:p w14:paraId="60890989" w14:textId="42B57978" w:rsidR="00707EF9" w:rsidRDefault="00707EF9" w:rsidP="00707EF9">
      <w:pPr>
        <w:jc w:val="center"/>
        <w:rPr>
          <w:rFonts w:ascii="Times New Roman" w:hAnsi="Times New Roman" w:cs="Times New Roman"/>
          <w:b/>
          <w:bCs/>
          <w:sz w:val="20"/>
          <w:szCs w:val="20"/>
        </w:rPr>
      </w:pPr>
      <w:r w:rsidRPr="00707EF9">
        <w:rPr>
          <w:rFonts w:ascii="Times New Roman" w:hAnsi="Times New Roman" w:cs="Times New Roman"/>
          <w:b/>
          <w:bCs/>
          <w:sz w:val="20"/>
          <w:szCs w:val="20"/>
        </w:rPr>
        <w:t xml:space="preserve">Fig. </w:t>
      </w:r>
      <w:r w:rsidR="00614D51">
        <w:rPr>
          <w:rFonts w:ascii="Times New Roman" w:hAnsi="Times New Roman" w:cs="Times New Roman"/>
          <w:b/>
          <w:bCs/>
          <w:sz w:val="20"/>
          <w:szCs w:val="20"/>
        </w:rPr>
        <w:t>13. Distribution Plots of ram, price_range and density</w:t>
      </w:r>
    </w:p>
    <w:p w14:paraId="21D32E0F" w14:textId="77777777" w:rsidR="00D62DBD" w:rsidRDefault="00D62DBD" w:rsidP="00D62DBD">
      <w:pPr>
        <w:rPr>
          <w:rFonts w:ascii="Times New Roman" w:hAnsi="Times New Roman" w:cs="Times New Roman"/>
          <w:b/>
          <w:bCs/>
          <w:sz w:val="20"/>
          <w:szCs w:val="20"/>
        </w:rPr>
      </w:pPr>
    </w:p>
    <w:p w14:paraId="0414E9F7" w14:textId="77777777" w:rsidR="00373244" w:rsidRDefault="00373244" w:rsidP="00D62DBD">
      <w:pPr>
        <w:rPr>
          <w:rFonts w:ascii="Times New Roman" w:hAnsi="Times New Roman" w:cs="Times New Roman"/>
          <w:b/>
          <w:bCs/>
          <w:sz w:val="20"/>
          <w:szCs w:val="20"/>
        </w:rPr>
      </w:pPr>
    </w:p>
    <w:p w14:paraId="570F0253" w14:textId="77777777" w:rsidR="00373244" w:rsidRDefault="00373244" w:rsidP="00D62DBD">
      <w:pPr>
        <w:rPr>
          <w:rFonts w:ascii="Times New Roman" w:hAnsi="Times New Roman" w:cs="Times New Roman"/>
          <w:b/>
          <w:bCs/>
          <w:sz w:val="20"/>
          <w:szCs w:val="20"/>
        </w:rPr>
      </w:pPr>
    </w:p>
    <w:p w14:paraId="22107239" w14:textId="77777777" w:rsidR="00373244" w:rsidRDefault="00373244" w:rsidP="00D62DBD">
      <w:pPr>
        <w:rPr>
          <w:rFonts w:ascii="Times New Roman" w:hAnsi="Times New Roman" w:cs="Times New Roman"/>
          <w:b/>
          <w:bCs/>
          <w:sz w:val="20"/>
          <w:szCs w:val="20"/>
        </w:rPr>
      </w:pPr>
    </w:p>
    <w:p w14:paraId="257FB842" w14:textId="77777777" w:rsidR="00BA3470" w:rsidRDefault="00BA3470" w:rsidP="00D62DBD">
      <w:pPr>
        <w:rPr>
          <w:rFonts w:ascii="Times New Roman" w:hAnsi="Times New Roman" w:cs="Times New Roman"/>
          <w:b/>
          <w:bCs/>
          <w:sz w:val="24"/>
          <w:szCs w:val="24"/>
        </w:rPr>
      </w:pPr>
    </w:p>
    <w:p w14:paraId="513E426A" w14:textId="77777777" w:rsidR="00BA3470" w:rsidRDefault="00BA3470" w:rsidP="00D62DBD">
      <w:pPr>
        <w:rPr>
          <w:rFonts w:ascii="Times New Roman" w:hAnsi="Times New Roman" w:cs="Times New Roman"/>
          <w:b/>
          <w:bCs/>
          <w:sz w:val="24"/>
          <w:szCs w:val="24"/>
        </w:rPr>
      </w:pPr>
    </w:p>
    <w:p w14:paraId="38FCAFC3" w14:textId="77777777" w:rsidR="00BA3470" w:rsidRDefault="00BA3470" w:rsidP="00D62DBD">
      <w:pPr>
        <w:rPr>
          <w:rFonts w:ascii="Times New Roman" w:hAnsi="Times New Roman" w:cs="Times New Roman"/>
          <w:b/>
          <w:bCs/>
          <w:sz w:val="24"/>
          <w:szCs w:val="24"/>
        </w:rPr>
      </w:pPr>
    </w:p>
    <w:p w14:paraId="2114FF1E" w14:textId="5C86C33C" w:rsidR="00BA3470" w:rsidRDefault="00BA3470" w:rsidP="00D62DBD">
      <w:pPr>
        <w:rPr>
          <w:rFonts w:ascii="Times New Roman" w:hAnsi="Times New Roman" w:cs="Times New Roman"/>
          <w:b/>
          <w:bCs/>
          <w:sz w:val="24"/>
          <w:szCs w:val="24"/>
        </w:rPr>
      </w:pPr>
      <w:r w:rsidRPr="00BA3470">
        <w:rPr>
          <w:rFonts w:ascii="Times New Roman" w:hAnsi="Times New Roman" w:cs="Times New Roman"/>
          <w:b/>
          <w:bCs/>
          <w:sz w:val="24"/>
          <w:szCs w:val="24"/>
        </w:rPr>
        <w:t>EDA Insights</w:t>
      </w:r>
    </w:p>
    <w:p w14:paraId="7C0D157E" w14:textId="05598583" w:rsidR="00BA3470" w:rsidRDefault="00BA3470" w:rsidP="00D62DBD">
      <w:pPr>
        <w:rPr>
          <w:rFonts w:ascii="Times New Roman" w:hAnsi="Times New Roman" w:cs="Times New Roman"/>
          <w:sz w:val="24"/>
          <w:szCs w:val="24"/>
        </w:rPr>
      </w:pPr>
      <w:r>
        <w:rPr>
          <w:rFonts w:ascii="Times New Roman" w:hAnsi="Times New Roman" w:cs="Times New Roman"/>
          <w:sz w:val="24"/>
          <w:szCs w:val="24"/>
        </w:rPr>
        <w:t>From the EDA Graphs the following insights were obtained:</w:t>
      </w:r>
    </w:p>
    <w:p w14:paraId="699D5784" w14:textId="05BEDEB6" w:rsidR="00333EE0" w:rsidRPr="00333EE0" w:rsidRDefault="00333EE0" w:rsidP="00333EE0">
      <w:pPr>
        <w:pStyle w:val="ListParagraph"/>
        <w:numPr>
          <w:ilvl w:val="0"/>
          <w:numId w:val="5"/>
        </w:numPr>
        <w:rPr>
          <w:rFonts w:ascii="Times New Roman" w:hAnsi="Times New Roman" w:cs="Times New Roman"/>
          <w:sz w:val="24"/>
          <w:szCs w:val="24"/>
        </w:rPr>
      </w:pPr>
      <w:r w:rsidRPr="00333EE0">
        <w:rPr>
          <w:rFonts w:ascii="Times New Roman" w:hAnsi="Times New Roman" w:cs="Times New Roman"/>
          <w:sz w:val="24"/>
          <w:szCs w:val="24"/>
        </w:rPr>
        <w:t>The unsuitability of the ID column for the model is indicated by observing that the number of ID column values equals the total number of test dataset samples, warranting its removal.</w:t>
      </w:r>
    </w:p>
    <w:p w14:paraId="5433493B" w14:textId="77777777" w:rsidR="00333EE0" w:rsidRPr="00333EE0" w:rsidRDefault="00333EE0" w:rsidP="00333EE0">
      <w:pPr>
        <w:rPr>
          <w:rFonts w:ascii="Times New Roman" w:hAnsi="Times New Roman" w:cs="Times New Roman"/>
          <w:sz w:val="24"/>
          <w:szCs w:val="24"/>
        </w:rPr>
      </w:pPr>
    </w:p>
    <w:p w14:paraId="4E8D33F3" w14:textId="2A7B777C" w:rsidR="00333EE0" w:rsidRPr="00333EE0" w:rsidRDefault="00333EE0" w:rsidP="00333EE0">
      <w:pPr>
        <w:pStyle w:val="ListParagraph"/>
        <w:numPr>
          <w:ilvl w:val="0"/>
          <w:numId w:val="5"/>
        </w:numPr>
        <w:rPr>
          <w:rFonts w:ascii="Times New Roman" w:hAnsi="Times New Roman" w:cs="Times New Roman"/>
          <w:sz w:val="24"/>
          <w:szCs w:val="24"/>
        </w:rPr>
      </w:pPr>
      <w:r w:rsidRPr="00333EE0">
        <w:rPr>
          <w:rFonts w:ascii="Times New Roman" w:hAnsi="Times New Roman" w:cs="Times New Roman"/>
          <w:sz w:val="24"/>
          <w:szCs w:val="24"/>
        </w:rPr>
        <w:t>Identification of continuous or categorical columns is facilitated by examining the number of unique data in each column, where a high number suggests a continuous variable, and vice versa.</w:t>
      </w:r>
    </w:p>
    <w:p w14:paraId="1A0ED11D" w14:textId="77777777" w:rsidR="00333EE0" w:rsidRPr="00333EE0" w:rsidRDefault="00333EE0" w:rsidP="00333EE0">
      <w:pPr>
        <w:rPr>
          <w:rFonts w:ascii="Times New Roman" w:hAnsi="Times New Roman" w:cs="Times New Roman"/>
          <w:sz w:val="24"/>
          <w:szCs w:val="24"/>
        </w:rPr>
      </w:pPr>
    </w:p>
    <w:p w14:paraId="45790539" w14:textId="57758FEE" w:rsidR="00333EE0" w:rsidRPr="00333EE0" w:rsidRDefault="00333EE0" w:rsidP="00333EE0">
      <w:pPr>
        <w:pStyle w:val="ListParagraph"/>
        <w:numPr>
          <w:ilvl w:val="0"/>
          <w:numId w:val="5"/>
        </w:numPr>
        <w:rPr>
          <w:rFonts w:ascii="Times New Roman" w:hAnsi="Times New Roman" w:cs="Times New Roman"/>
          <w:sz w:val="24"/>
          <w:szCs w:val="24"/>
        </w:rPr>
      </w:pPr>
      <w:r w:rsidRPr="00333EE0">
        <w:rPr>
          <w:rFonts w:ascii="Times New Roman" w:hAnsi="Times New Roman" w:cs="Times New Roman"/>
          <w:sz w:val="24"/>
          <w:szCs w:val="24"/>
        </w:rPr>
        <w:t>The similarity in the distribution of features between datasets, despite differences, allows for a reliable comparison.</w:t>
      </w:r>
    </w:p>
    <w:p w14:paraId="4ECA44AE" w14:textId="77777777" w:rsidR="00333EE0" w:rsidRPr="00333EE0" w:rsidRDefault="00333EE0" w:rsidP="00333EE0">
      <w:pPr>
        <w:rPr>
          <w:rFonts w:ascii="Times New Roman" w:hAnsi="Times New Roman" w:cs="Times New Roman"/>
          <w:sz w:val="24"/>
          <w:szCs w:val="24"/>
        </w:rPr>
      </w:pPr>
    </w:p>
    <w:p w14:paraId="40B9B368" w14:textId="55BEE69D" w:rsidR="00333EE0" w:rsidRPr="00333EE0" w:rsidRDefault="00333EE0" w:rsidP="00333EE0">
      <w:pPr>
        <w:pStyle w:val="ListParagraph"/>
        <w:numPr>
          <w:ilvl w:val="0"/>
          <w:numId w:val="5"/>
        </w:numPr>
        <w:rPr>
          <w:rFonts w:ascii="Times New Roman" w:hAnsi="Times New Roman" w:cs="Times New Roman"/>
          <w:sz w:val="24"/>
          <w:szCs w:val="24"/>
        </w:rPr>
      </w:pPr>
      <w:r w:rsidRPr="00333EE0">
        <w:rPr>
          <w:rFonts w:ascii="Times New Roman" w:hAnsi="Times New Roman" w:cs="Times New Roman"/>
          <w:sz w:val="24"/>
          <w:szCs w:val="24"/>
        </w:rPr>
        <w:t>The usage of Bluetooth and the presence of two SIM cards exhibit a nearly equal distribution, emphasizing the balance in these features.</w:t>
      </w:r>
    </w:p>
    <w:p w14:paraId="2F2481B6" w14:textId="77777777" w:rsidR="00333EE0" w:rsidRPr="00333EE0" w:rsidRDefault="00333EE0" w:rsidP="00333EE0">
      <w:pPr>
        <w:rPr>
          <w:rFonts w:ascii="Times New Roman" w:hAnsi="Times New Roman" w:cs="Times New Roman"/>
          <w:sz w:val="24"/>
          <w:szCs w:val="24"/>
        </w:rPr>
      </w:pPr>
    </w:p>
    <w:p w14:paraId="2690F04C" w14:textId="45947F56" w:rsidR="00333EE0" w:rsidRPr="00333EE0" w:rsidRDefault="00333EE0" w:rsidP="00333EE0">
      <w:pPr>
        <w:pStyle w:val="ListParagraph"/>
        <w:numPr>
          <w:ilvl w:val="0"/>
          <w:numId w:val="5"/>
        </w:numPr>
        <w:rPr>
          <w:rFonts w:ascii="Times New Roman" w:hAnsi="Times New Roman" w:cs="Times New Roman"/>
          <w:sz w:val="24"/>
          <w:szCs w:val="24"/>
        </w:rPr>
      </w:pPr>
      <w:r w:rsidRPr="00333EE0">
        <w:rPr>
          <w:rFonts w:ascii="Times New Roman" w:hAnsi="Times New Roman" w:cs="Times New Roman"/>
          <w:sz w:val="24"/>
          <w:szCs w:val="24"/>
        </w:rPr>
        <w:t>The prevalence of 4G-enabled phones slightly exceeds those without 4G.</w:t>
      </w:r>
    </w:p>
    <w:p w14:paraId="215F4A89" w14:textId="77777777" w:rsidR="00333EE0" w:rsidRPr="00333EE0" w:rsidRDefault="00333EE0" w:rsidP="00333EE0">
      <w:pPr>
        <w:rPr>
          <w:rFonts w:ascii="Times New Roman" w:hAnsi="Times New Roman" w:cs="Times New Roman"/>
          <w:sz w:val="24"/>
          <w:szCs w:val="24"/>
        </w:rPr>
      </w:pPr>
    </w:p>
    <w:p w14:paraId="5FBB22B7" w14:textId="29B6A281" w:rsidR="00333EE0" w:rsidRPr="00333EE0" w:rsidRDefault="00333EE0" w:rsidP="00333EE0">
      <w:pPr>
        <w:pStyle w:val="ListParagraph"/>
        <w:numPr>
          <w:ilvl w:val="0"/>
          <w:numId w:val="5"/>
        </w:numPr>
        <w:rPr>
          <w:rFonts w:ascii="Times New Roman" w:hAnsi="Times New Roman" w:cs="Times New Roman"/>
          <w:sz w:val="24"/>
          <w:szCs w:val="24"/>
        </w:rPr>
      </w:pPr>
      <w:r w:rsidRPr="00333EE0">
        <w:rPr>
          <w:rFonts w:ascii="Times New Roman" w:hAnsi="Times New Roman" w:cs="Times New Roman"/>
          <w:sz w:val="24"/>
          <w:szCs w:val="24"/>
        </w:rPr>
        <w:t>The distribution of phones with different core configurations, touch screen, and Wi-Fi is observed to be nearly equal.</w:t>
      </w:r>
    </w:p>
    <w:p w14:paraId="292FA21F" w14:textId="77777777" w:rsidR="00333EE0" w:rsidRPr="00333EE0" w:rsidRDefault="00333EE0" w:rsidP="00333EE0">
      <w:pPr>
        <w:rPr>
          <w:rFonts w:ascii="Times New Roman" w:hAnsi="Times New Roman" w:cs="Times New Roman"/>
          <w:sz w:val="24"/>
          <w:szCs w:val="24"/>
        </w:rPr>
      </w:pPr>
    </w:p>
    <w:p w14:paraId="236B385C" w14:textId="5E38EA38" w:rsidR="00333EE0" w:rsidRPr="00333EE0" w:rsidRDefault="00333EE0" w:rsidP="00333EE0">
      <w:pPr>
        <w:pStyle w:val="ListParagraph"/>
        <w:numPr>
          <w:ilvl w:val="0"/>
          <w:numId w:val="5"/>
        </w:numPr>
        <w:rPr>
          <w:rFonts w:ascii="Times New Roman" w:hAnsi="Times New Roman" w:cs="Times New Roman"/>
          <w:sz w:val="24"/>
          <w:szCs w:val="24"/>
        </w:rPr>
      </w:pPr>
      <w:r w:rsidRPr="00333EE0">
        <w:rPr>
          <w:rFonts w:ascii="Times New Roman" w:hAnsi="Times New Roman" w:cs="Times New Roman"/>
          <w:sz w:val="24"/>
          <w:szCs w:val="24"/>
        </w:rPr>
        <w:t>The significant difference in the number of phones using 3G compared to those without it is noteworthy.</w:t>
      </w:r>
    </w:p>
    <w:p w14:paraId="635DE4A1" w14:textId="77777777" w:rsidR="00333EE0" w:rsidRPr="00333EE0" w:rsidRDefault="00333EE0" w:rsidP="00333EE0">
      <w:pPr>
        <w:rPr>
          <w:rFonts w:ascii="Times New Roman" w:hAnsi="Times New Roman" w:cs="Times New Roman"/>
          <w:sz w:val="24"/>
          <w:szCs w:val="24"/>
        </w:rPr>
      </w:pPr>
    </w:p>
    <w:p w14:paraId="2418F212" w14:textId="2FB14468" w:rsidR="00333EE0" w:rsidRPr="00333EE0" w:rsidRDefault="00333EE0" w:rsidP="00333EE0">
      <w:pPr>
        <w:pStyle w:val="ListParagraph"/>
        <w:numPr>
          <w:ilvl w:val="0"/>
          <w:numId w:val="5"/>
        </w:numPr>
        <w:rPr>
          <w:rFonts w:ascii="Times New Roman" w:hAnsi="Times New Roman" w:cs="Times New Roman"/>
          <w:sz w:val="24"/>
          <w:szCs w:val="24"/>
        </w:rPr>
      </w:pPr>
      <w:r w:rsidRPr="00333EE0">
        <w:rPr>
          <w:rFonts w:ascii="Times New Roman" w:hAnsi="Times New Roman" w:cs="Times New Roman"/>
          <w:sz w:val="24"/>
          <w:szCs w:val="24"/>
        </w:rPr>
        <w:t xml:space="preserve">Battery power demonstrates a concentration of phones below 1500 </w:t>
      </w:r>
      <w:proofErr w:type="spellStart"/>
      <w:r w:rsidRPr="00333EE0">
        <w:rPr>
          <w:rFonts w:ascii="Times New Roman" w:hAnsi="Times New Roman" w:cs="Times New Roman"/>
          <w:sz w:val="24"/>
          <w:szCs w:val="24"/>
        </w:rPr>
        <w:t>mAh</w:t>
      </w:r>
      <w:proofErr w:type="spellEnd"/>
      <w:r w:rsidRPr="00333EE0">
        <w:rPr>
          <w:rFonts w:ascii="Times New Roman" w:hAnsi="Times New Roman" w:cs="Times New Roman"/>
          <w:sz w:val="24"/>
          <w:szCs w:val="24"/>
        </w:rPr>
        <w:t xml:space="preserve"> for cheaper models, while more expensive phones tend to have a higher battery capacity.</w:t>
      </w:r>
    </w:p>
    <w:p w14:paraId="6C0B607F" w14:textId="77777777" w:rsidR="00333EE0" w:rsidRPr="00333EE0" w:rsidRDefault="00333EE0" w:rsidP="00333EE0">
      <w:pPr>
        <w:rPr>
          <w:rFonts w:ascii="Times New Roman" w:hAnsi="Times New Roman" w:cs="Times New Roman"/>
          <w:sz w:val="24"/>
          <w:szCs w:val="24"/>
        </w:rPr>
      </w:pPr>
    </w:p>
    <w:p w14:paraId="0B81DEAD" w14:textId="6B530109" w:rsidR="00333EE0" w:rsidRPr="00333EE0" w:rsidRDefault="00333EE0" w:rsidP="00333EE0">
      <w:pPr>
        <w:pStyle w:val="ListParagraph"/>
        <w:numPr>
          <w:ilvl w:val="0"/>
          <w:numId w:val="5"/>
        </w:numPr>
        <w:rPr>
          <w:rFonts w:ascii="Times New Roman" w:hAnsi="Times New Roman" w:cs="Times New Roman"/>
          <w:sz w:val="24"/>
          <w:szCs w:val="24"/>
        </w:rPr>
      </w:pPr>
      <w:r w:rsidRPr="00333EE0">
        <w:rPr>
          <w:rFonts w:ascii="Times New Roman" w:hAnsi="Times New Roman" w:cs="Times New Roman"/>
          <w:sz w:val="24"/>
          <w:szCs w:val="24"/>
        </w:rPr>
        <w:lastRenderedPageBreak/>
        <w:t>Clock speed analysis reveals a concentration below 1.0 GHz for all categories with occasional deviations.</w:t>
      </w:r>
    </w:p>
    <w:p w14:paraId="104853F7" w14:textId="77777777" w:rsidR="00333EE0" w:rsidRPr="00333EE0" w:rsidRDefault="00333EE0" w:rsidP="00333EE0">
      <w:pPr>
        <w:rPr>
          <w:rFonts w:ascii="Times New Roman" w:hAnsi="Times New Roman" w:cs="Times New Roman"/>
          <w:sz w:val="24"/>
          <w:szCs w:val="24"/>
        </w:rPr>
      </w:pPr>
    </w:p>
    <w:p w14:paraId="41C9D849" w14:textId="328E4EB9" w:rsidR="00333EE0" w:rsidRPr="00333EE0" w:rsidRDefault="00333EE0" w:rsidP="00333EE0">
      <w:pPr>
        <w:pStyle w:val="ListParagraph"/>
        <w:numPr>
          <w:ilvl w:val="0"/>
          <w:numId w:val="5"/>
        </w:numPr>
        <w:rPr>
          <w:rFonts w:ascii="Times New Roman" w:hAnsi="Times New Roman" w:cs="Times New Roman"/>
          <w:sz w:val="24"/>
          <w:szCs w:val="24"/>
        </w:rPr>
      </w:pPr>
      <w:r w:rsidRPr="00333EE0">
        <w:rPr>
          <w:rFonts w:ascii="Times New Roman" w:hAnsi="Times New Roman" w:cs="Times New Roman"/>
          <w:sz w:val="24"/>
          <w:szCs w:val="24"/>
        </w:rPr>
        <w:t>Front camera (fc) analysis does not show the same deviations observed in clock speed.</w:t>
      </w:r>
    </w:p>
    <w:p w14:paraId="777B5324" w14:textId="77777777" w:rsidR="00333EE0" w:rsidRPr="00333EE0" w:rsidRDefault="00333EE0" w:rsidP="00333EE0">
      <w:pPr>
        <w:rPr>
          <w:rFonts w:ascii="Times New Roman" w:hAnsi="Times New Roman" w:cs="Times New Roman"/>
          <w:sz w:val="24"/>
          <w:szCs w:val="24"/>
        </w:rPr>
      </w:pPr>
    </w:p>
    <w:p w14:paraId="51317820" w14:textId="52C0E2A7" w:rsidR="00333EE0" w:rsidRPr="00333EE0" w:rsidRDefault="00333EE0" w:rsidP="00333EE0">
      <w:pPr>
        <w:pStyle w:val="ListParagraph"/>
        <w:numPr>
          <w:ilvl w:val="0"/>
          <w:numId w:val="5"/>
        </w:numPr>
        <w:rPr>
          <w:rFonts w:ascii="Times New Roman" w:hAnsi="Times New Roman" w:cs="Times New Roman"/>
          <w:sz w:val="24"/>
          <w:szCs w:val="24"/>
        </w:rPr>
      </w:pPr>
      <w:r w:rsidRPr="00333EE0">
        <w:rPr>
          <w:rFonts w:ascii="Times New Roman" w:hAnsi="Times New Roman" w:cs="Times New Roman"/>
          <w:sz w:val="24"/>
          <w:szCs w:val="24"/>
        </w:rPr>
        <w:t>Internal memory (</w:t>
      </w:r>
      <w:proofErr w:type="spellStart"/>
      <w:r w:rsidRPr="00333EE0">
        <w:rPr>
          <w:rFonts w:ascii="Times New Roman" w:hAnsi="Times New Roman" w:cs="Times New Roman"/>
          <w:sz w:val="24"/>
          <w:szCs w:val="24"/>
        </w:rPr>
        <w:t>int_memory</w:t>
      </w:r>
      <w:proofErr w:type="spellEnd"/>
      <w:r w:rsidRPr="00333EE0">
        <w:rPr>
          <w:rFonts w:ascii="Times New Roman" w:hAnsi="Times New Roman" w:cs="Times New Roman"/>
          <w:sz w:val="24"/>
          <w:szCs w:val="24"/>
        </w:rPr>
        <w:t>) for more expensive phones (class 3) concentrates on values above 35 GB, whereas cheaper phones typically have lower internal memory.</w:t>
      </w:r>
    </w:p>
    <w:p w14:paraId="71DA3A9D" w14:textId="77777777" w:rsidR="00333EE0" w:rsidRPr="00333EE0" w:rsidRDefault="00333EE0" w:rsidP="00333EE0">
      <w:pPr>
        <w:rPr>
          <w:rFonts w:ascii="Times New Roman" w:hAnsi="Times New Roman" w:cs="Times New Roman"/>
          <w:sz w:val="24"/>
          <w:szCs w:val="24"/>
        </w:rPr>
      </w:pPr>
    </w:p>
    <w:p w14:paraId="5C0794D1" w14:textId="19FC9738" w:rsidR="00333EE0" w:rsidRPr="00333EE0" w:rsidRDefault="00333EE0" w:rsidP="00333EE0">
      <w:pPr>
        <w:pStyle w:val="ListParagraph"/>
        <w:numPr>
          <w:ilvl w:val="0"/>
          <w:numId w:val="5"/>
        </w:numPr>
        <w:rPr>
          <w:rFonts w:ascii="Times New Roman" w:hAnsi="Times New Roman" w:cs="Times New Roman"/>
          <w:sz w:val="24"/>
          <w:szCs w:val="24"/>
        </w:rPr>
      </w:pPr>
      <w:r w:rsidRPr="00333EE0">
        <w:rPr>
          <w:rFonts w:ascii="Times New Roman" w:hAnsi="Times New Roman" w:cs="Times New Roman"/>
          <w:sz w:val="24"/>
          <w:szCs w:val="24"/>
        </w:rPr>
        <w:t>Cheaper phones tend to have less depth (</w:t>
      </w:r>
      <w:proofErr w:type="spellStart"/>
      <w:r w:rsidRPr="00333EE0">
        <w:rPr>
          <w:rFonts w:ascii="Times New Roman" w:hAnsi="Times New Roman" w:cs="Times New Roman"/>
          <w:sz w:val="24"/>
          <w:szCs w:val="24"/>
        </w:rPr>
        <w:t>m_dep</w:t>
      </w:r>
      <w:proofErr w:type="spellEnd"/>
      <w:r w:rsidRPr="00333EE0">
        <w:rPr>
          <w:rFonts w:ascii="Times New Roman" w:hAnsi="Times New Roman" w:cs="Times New Roman"/>
          <w:sz w:val="24"/>
          <w:szCs w:val="24"/>
        </w:rPr>
        <w:t>), while more expensive phones exhibit higher depth.</w:t>
      </w:r>
    </w:p>
    <w:p w14:paraId="29E4F277" w14:textId="77777777" w:rsidR="00333EE0" w:rsidRPr="00333EE0" w:rsidRDefault="00333EE0" w:rsidP="00333EE0">
      <w:pPr>
        <w:rPr>
          <w:rFonts w:ascii="Times New Roman" w:hAnsi="Times New Roman" w:cs="Times New Roman"/>
          <w:sz w:val="24"/>
          <w:szCs w:val="24"/>
        </w:rPr>
      </w:pPr>
    </w:p>
    <w:p w14:paraId="4F367F38" w14:textId="42609F02" w:rsidR="00333EE0" w:rsidRPr="00333EE0" w:rsidRDefault="00333EE0" w:rsidP="00333EE0">
      <w:pPr>
        <w:pStyle w:val="ListParagraph"/>
        <w:numPr>
          <w:ilvl w:val="0"/>
          <w:numId w:val="5"/>
        </w:numPr>
        <w:rPr>
          <w:rFonts w:ascii="Times New Roman" w:hAnsi="Times New Roman" w:cs="Times New Roman"/>
          <w:sz w:val="24"/>
          <w:szCs w:val="24"/>
        </w:rPr>
      </w:pPr>
      <w:r w:rsidRPr="00333EE0">
        <w:rPr>
          <w:rFonts w:ascii="Times New Roman" w:hAnsi="Times New Roman" w:cs="Times New Roman"/>
          <w:sz w:val="24"/>
          <w:szCs w:val="24"/>
        </w:rPr>
        <w:t>Weight analysis indicates that more expensive phones generally weigh less, but there is a concentration of heavier phones in class 2.</w:t>
      </w:r>
    </w:p>
    <w:p w14:paraId="78BB65D3" w14:textId="77777777" w:rsidR="00333EE0" w:rsidRPr="00333EE0" w:rsidRDefault="00333EE0" w:rsidP="00333EE0">
      <w:pPr>
        <w:rPr>
          <w:rFonts w:ascii="Times New Roman" w:hAnsi="Times New Roman" w:cs="Times New Roman"/>
          <w:sz w:val="24"/>
          <w:szCs w:val="24"/>
        </w:rPr>
      </w:pPr>
    </w:p>
    <w:p w14:paraId="483E51BA" w14:textId="05E1CB47" w:rsidR="00333EE0" w:rsidRPr="00333EE0" w:rsidRDefault="00333EE0" w:rsidP="00333EE0">
      <w:pPr>
        <w:pStyle w:val="ListParagraph"/>
        <w:numPr>
          <w:ilvl w:val="0"/>
          <w:numId w:val="5"/>
        </w:numPr>
        <w:rPr>
          <w:rFonts w:ascii="Times New Roman" w:hAnsi="Times New Roman" w:cs="Times New Roman"/>
          <w:sz w:val="24"/>
          <w:szCs w:val="24"/>
        </w:rPr>
      </w:pPr>
      <w:r w:rsidRPr="00333EE0">
        <w:rPr>
          <w:rFonts w:ascii="Times New Roman" w:hAnsi="Times New Roman" w:cs="Times New Roman"/>
          <w:sz w:val="24"/>
          <w:szCs w:val="24"/>
        </w:rPr>
        <w:t>Primary camera (pc) analysis reveals that class 1 phones typically have a primary camera less than 15 megapixels, while class 0 phones often have higher megapixel cameras.</w:t>
      </w:r>
    </w:p>
    <w:p w14:paraId="19D23300" w14:textId="77777777" w:rsidR="00333EE0" w:rsidRPr="00333EE0" w:rsidRDefault="00333EE0" w:rsidP="00333EE0">
      <w:pPr>
        <w:rPr>
          <w:rFonts w:ascii="Times New Roman" w:hAnsi="Times New Roman" w:cs="Times New Roman"/>
          <w:sz w:val="24"/>
          <w:szCs w:val="24"/>
        </w:rPr>
      </w:pPr>
    </w:p>
    <w:p w14:paraId="46B8D96D" w14:textId="038A72EB" w:rsidR="00BA3470" w:rsidRPr="00333EE0" w:rsidRDefault="00333EE0" w:rsidP="00333EE0">
      <w:pPr>
        <w:pStyle w:val="ListParagraph"/>
        <w:numPr>
          <w:ilvl w:val="0"/>
          <w:numId w:val="5"/>
        </w:numPr>
        <w:rPr>
          <w:rFonts w:ascii="Times New Roman" w:hAnsi="Times New Roman" w:cs="Times New Roman"/>
          <w:sz w:val="24"/>
          <w:szCs w:val="24"/>
        </w:rPr>
      </w:pPr>
      <w:r w:rsidRPr="00333EE0">
        <w:rPr>
          <w:rFonts w:ascii="Times New Roman" w:hAnsi="Times New Roman" w:cs="Times New Roman"/>
          <w:sz w:val="24"/>
          <w:szCs w:val="24"/>
        </w:rPr>
        <w:t>Screen dimensions (</w:t>
      </w:r>
      <w:proofErr w:type="spellStart"/>
      <w:r w:rsidRPr="00333EE0">
        <w:rPr>
          <w:rFonts w:ascii="Times New Roman" w:hAnsi="Times New Roman" w:cs="Times New Roman"/>
          <w:sz w:val="24"/>
          <w:szCs w:val="24"/>
        </w:rPr>
        <w:t>px_height</w:t>
      </w:r>
      <w:proofErr w:type="spellEnd"/>
      <w:r w:rsidRPr="00333EE0">
        <w:rPr>
          <w:rFonts w:ascii="Times New Roman" w:hAnsi="Times New Roman" w:cs="Times New Roman"/>
          <w:sz w:val="24"/>
          <w:szCs w:val="24"/>
        </w:rPr>
        <w:t xml:space="preserve"> and </w:t>
      </w:r>
      <w:proofErr w:type="spellStart"/>
      <w:r w:rsidRPr="00333EE0">
        <w:rPr>
          <w:rFonts w:ascii="Times New Roman" w:hAnsi="Times New Roman" w:cs="Times New Roman"/>
          <w:sz w:val="24"/>
          <w:szCs w:val="24"/>
        </w:rPr>
        <w:t>px_width</w:t>
      </w:r>
      <w:proofErr w:type="spellEnd"/>
      <w:r w:rsidRPr="00333EE0">
        <w:rPr>
          <w:rFonts w:ascii="Times New Roman" w:hAnsi="Times New Roman" w:cs="Times New Roman"/>
          <w:sz w:val="24"/>
          <w:szCs w:val="24"/>
        </w:rPr>
        <w:t>) analysis shows that the number of phones with a height less than 600 pixels is more prevalent across all groups, with variations in width for different price classes.</w:t>
      </w:r>
    </w:p>
    <w:p w14:paraId="48AFA86D" w14:textId="77777777" w:rsidR="00BA3470" w:rsidRDefault="00BA3470" w:rsidP="00D62DBD">
      <w:pPr>
        <w:rPr>
          <w:rFonts w:ascii="Times New Roman" w:hAnsi="Times New Roman" w:cs="Times New Roman"/>
          <w:b/>
          <w:bCs/>
          <w:sz w:val="20"/>
          <w:szCs w:val="20"/>
        </w:rPr>
      </w:pPr>
    </w:p>
    <w:p w14:paraId="59901468" w14:textId="77777777" w:rsidR="00333EE0" w:rsidRDefault="00333EE0" w:rsidP="00D62DBD">
      <w:pPr>
        <w:rPr>
          <w:rFonts w:ascii="Times New Roman" w:hAnsi="Times New Roman" w:cs="Times New Roman"/>
          <w:b/>
          <w:bCs/>
          <w:sz w:val="28"/>
          <w:szCs w:val="28"/>
        </w:rPr>
      </w:pPr>
    </w:p>
    <w:p w14:paraId="7351E69E" w14:textId="5B940BA8" w:rsidR="00D62DBD" w:rsidRPr="00227CF9" w:rsidRDefault="00D62DBD" w:rsidP="00D62DBD">
      <w:pPr>
        <w:rPr>
          <w:noProof/>
          <w:sz w:val="28"/>
          <w:szCs w:val="28"/>
          <w14:ligatures w14:val="standardContextual"/>
        </w:rPr>
      </w:pPr>
      <w:r w:rsidRPr="00227CF9">
        <w:rPr>
          <w:rFonts w:ascii="Times New Roman" w:hAnsi="Times New Roman" w:cs="Times New Roman"/>
          <w:b/>
          <w:bCs/>
          <w:sz w:val="28"/>
          <w:szCs w:val="28"/>
        </w:rPr>
        <w:t>Preprocessing Data</w:t>
      </w:r>
    </w:p>
    <w:p w14:paraId="4D973471" w14:textId="50B4FC31" w:rsidR="00227CF9" w:rsidRPr="00227CF9" w:rsidRDefault="00D62DBD" w:rsidP="00D62DBD">
      <w:pPr>
        <w:jc w:val="both"/>
        <w:rPr>
          <w:rFonts w:ascii="Times New Roman" w:hAnsi="Times New Roman" w:cs="Times New Roman"/>
          <w:sz w:val="24"/>
          <w:szCs w:val="24"/>
        </w:rPr>
      </w:pPr>
      <w:r w:rsidRPr="00227CF9">
        <w:rPr>
          <w:rFonts w:ascii="Times New Roman" w:hAnsi="Times New Roman" w:cs="Times New Roman"/>
          <w:sz w:val="24"/>
          <w:szCs w:val="24"/>
        </w:rPr>
        <w:t>In the preprocessing phase, adjustments were made to the '</w:t>
      </w:r>
      <w:proofErr w:type="spellStart"/>
      <w:r w:rsidRPr="00227CF9">
        <w:rPr>
          <w:rFonts w:ascii="Times New Roman" w:hAnsi="Times New Roman" w:cs="Times New Roman"/>
          <w:sz w:val="24"/>
          <w:szCs w:val="24"/>
        </w:rPr>
        <w:t>px_height</w:t>
      </w:r>
      <w:proofErr w:type="spellEnd"/>
      <w:r w:rsidRPr="00227CF9">
        <w:rPr>
          <w:rFonts w:ascii="Times New Roman" w:hAnsi="Times New Roman" w:cs="Times New Roman"/>
          <w:sz w:val="24"/>
          <w:szCs w:val="24"/>
        </w:rPr>
        <w:t>' and '</w:t>
      </w:r>
      <w:proofErr w:type="spellStart"/>
      <w:r w:rsidRPr="00227CF9">
        <w:rPr>
          <w:rFonts w:ascii="Times New Roman" w:hAnsi="Times New Roman" w:cs="Times New Roman"/>
          <w:sz w:val="24"/>
          <w:szCs w:val="24"/>
        </w:rPr>
        <w:t>sc_w</w:t>
      </w:r>
      <w:proofErr w:type="spellEnd"/>
      <w:r w:rsidRPr="00227CF9">
        <w:rPr>
          <w:rFonts w:ascii="Times New Roman" w:hAnsi="Times New Roman" w:cs="Times New Roman"/>
          <w:sz w:val="24"/>
          <w:szCs w:val="24"/>
        </w:rPr>
        <w:t>' columns in both the training and test datasets to address instances where values fell below specified thresholds. Specifically, values in '</w:t>
      </w:r>
      <w:proofErr w:type="spellStart"/>
      <w:r w:rsidRPr="00227CF9">
        <w:rPr>
          <w:rFonts w:ascii="Times New Roman" w:hAnsi="Times New Roman" w:cs="Times New Roman"/>
          <w:sz w:val="24"/>
          <w:szCs w:val="24"/>
        </w:rPr>
        <w:t>px_height</w:t>
      </w:r>
      <w:proofErr w:type="spellEnd"/>
      <w:r w:rsidRPr="00227CF9">
        <w:rPr>
          <w:rFonts w:ascii="Times New Roman" w:hAnsi="Times New Roman" w:cs="Times New Roman"/>
          <w:sz w:val="24"/>
          <w:szCs w:val="24"/>
        </w:rPr>
        <w:t>' below 217 were replaced with the threshold value, ensuring data consistency. Similarly, values in '</w:t>
      </w:r>
      <w:proofErr w:type="spellStart"/>
      <w:r w:rsidRPr="00227CF9">
        <w:rPr>
          <w:rFonts w:ascii="Times New Roman" w:hAnsi="Times New Roman" w:cs="Times New Roman"/>
          <w:sz w:val="24"/>
          <w:szCs w:val="24"/>
        </w:rPr>
        <w:t>sc_w</w:t>
      </w:r>
      <w:proofErr w:type="spellEnd"/>
      <w:r w:rsidRPr="00227CF9">
        <w:rPr>
          <w:rFonts w:ascii="Times New Roman" w:hAnsi="Times New Roman" w:cs="Times New Roman"/>
          <w:sz w:val="24"/>
          <w:szCs w:val="24"/>
        </w:rPr>
        <w:t>' below 2.5 were substituted with the threshold value, maintaining uniformity in the dataset. The presence of missing values was assessed passively through the use of the `</w:t>
      </w:r>
      <w:proofErr w:type="spellStart"/>
      <w:proofErr w:type="gramStart"/>
      <w:r w:rsidRPr="00227CF9">
        <w:rPr>
          <w:rFonts w:ascii="Times New Roman" w:hAnsi="Times New Roman" w:cs="Times New Roman"/>
          <w:sz w:val="24"/>
          <w:szCs w:val="24"/>
        </w:rPr>
        <w:t>isnull</w:t>
      </w:r>
      <w:proofErr w:type="spellEnd"/>
      <w:r w:rsidRPr="00227CF9">
        <w:rPr>
          <w:rFonts w:ascii="Times New Roman" w:hAnsi="Times New Roman" w:cs="Times New Roman"/>
          <w:sz w:val="24"/>
          <w:szCs w:val="24"/>
        </w:rPr>
        <w:t>(</w:t>
      </w:r>
      <w:proofErr w:type="gramEnd"/>
      <w:r w:rsidRPr="00227CF9">
        <w:rPr>
          <w:rFonts w:ascii="Times New Roman" w:hAnsi="Times New Roman" w:cs="Times New Roman"/>
          <w:sz w:val="24"/>
          <w:szCs w:val="24"/>
        </w:rPr>
        <w:t xml:space="preserve">)` function, revealing that neither the training nor test dataset contained any missing values. </w:t>
      </w:r>
      <w:r w:rsidR="00227CF9" w:rsidRPr="00227CF9">
        <w:rPr>
          <w:rFonts w:ascii="Times New Roman" w:hAnsi="Times New Roman" w:cs="Times New Roman"/>
          <w:sz w:val="24"/>
          <w:szCs w:val="24"/>
        </w:rPr>
        <w:t>The number of null values can be seen in Fig. 14.</w:t>
      </w:r>
    </w:p>
    <w:p w14:paraId="72F7F674" w14:textId="77777777" w:rsidR="00227CF9" w:rsidRDefault="00227CF9" w:rsidP="00D62DBD">
      <w:pPr>
        <w:jc w:val="both"/>
        <w:rPr>
          <w:rFonts w:ascii="Times New Roman" w:hAnsi="Times New Roman" w:cs="Times New Roman"/>
          <w:sz w:val="20"/>
          <w:szCs w:val="20"/>
        </w:rPr>
      </w:pPr>
    </w:p>
    <w:p w14:paraId="3691DF99" w14:textId="1FBBE001" w:rsidR="00227CF9" w:rsidRDefault="00227CF9" w:rsidP="00227CF9">
      <w:pPr>
        <w:jc w:val="center"/>
        <w:rPr>
          <w:rFonts w:ascii="Times New Roman" w:hAnsi="Times New Roman" w:cs="Times New Roman"/>
          <w:sz w:val="20"/>
          <w:szCs w:val="20"/>
        </w:rPr>
      </w:pPr>
      <w:r w:rsidRPr="00227CF9">
        <w:rPr>
          <w:rFonts w:ascii="Times New Roman" w:hAnsi="Times New Roman" w:cs="Times New Roman"/>
          <w:noProof/>
          <w:sz w:val="20"/>
          <w:szCs w:val="20"/>
        </w:rPr>
        <w:lastRenderedPageBreak/>
        <w:drawing>
          <wp:inline distT="0" distB="0" distL="0" distR="0" wp14:anchorId="058D38A5" wp14:editId="528F518E">
            <wp:extent cx="1422400" cy="3543300"/>
            <wp:effectExtent l="0" t="0" r="0" b="0"/>
            <wp:docPr id="7296916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9165" name="Picture 1" descr="A screenshot of a computer code&#10;&#10;Description automatically generated"/>
                    <pic:cNvPicPr/>
                  </pic:nvPicPr>
                  <pic:blipFill>
                    <a:blip r:embed="rId24"/>
                    <a:stretch>
                      <a:fillRect/>
                    </a:stretch>
                  </pic:blipFill>
                  <pic:spPr>
                    <a:xfrm>
                      <a:off x="0" y="0"/>
                      <a:ext cx="1422400" cy="3543300"/>
                    </a:xfrm>
                    <a:prstGeom prst="rect">
                      <a:avLst/>
                    </a:prstGeom>
                  </pic:spPr>
                </pic:pic>
              </a:graphicData>
            </a:graphic>
          </wp:inline>
        </w:drawing>
      </w:r>
    </w:p>
    <w:p w14:paraId="3F1E349A" w14:textId="599C3497" w:rsidR="00227CF9" w:rsidRDefault="00227CF9" w:rsidP="00227CF9">
      <w:pPr>
        <w:jc w:val="center"/>
        <w:rPr>
          <w:rFonts w:ascii="Times New Roman" w:hAnsi="Times New Roman" w:cs="Times New Roman"/>
          <w:b/>
          <w:bCs/>
          <w:sz w:val="20"/>
          <w:szCs w:val="20"/>
        </w:rPr>
      </w:pPr>
      <w:r w:rsidRPr="00227CF9">
        <w:rPr>
          <w:rFonts w:ascii="Times New Roman" w:hAnsi="Times New Roman" w:cs="Times New Roman"/>
          <w:b/>
          <w:bCs/>
          <w:sz w:val="20"/>
          <w:szCs w:val="20"/>
        </w:rPr>
        <w:t>Fig. 14. Null values in the Data</w:t>
      </w:r>
    </w:p>
    <w:p w14:paraId="38997D06" w14:textId="77777777" w:rsidR="00227CF9" w:rsidRPr="00227CF9" w:rsidRDefault="00227CF9" w:rsidP="00227CF9">
      <w:pPr>
        <w:jc w:val="center"/>
        <w:rPr>
          <w:rFonts w:ascii="Times New Roman" w:hAnsi="Times New Roman" w:cs="Times New Roman"/>
          <w:b/>
          <w:bCs/>
          <w:sz w:val="20"/>
          <w:szCs w:val="20"/>
        </w:rPr>
      </w:pPr>
    </w:p>
    <w:p w14:paraId="4A4D42EF" w14:textId="3EB1FF2D" w:rsidR="00707EF9" w:rsidRDefault="00D62DBD" w:rsidP="00D62DBD">
      <w:pPr>
        <w:jc w:val="both"/>
        <w:rPr>
          <w:rFonts w:ascii="Times New Roman" w:hAnsi="Times New Roman" w:cs="Times New Roman"/>
          <w:sz w:val="24"/>
          <w:szCs w:val="24"/>
        </w:rPr>
      </w:pPr>
      <w:r w:rsidRPr="00227CF9">
        <w:rPr>
          <w:rFonts w:ascii="Times New Roman" w:hAnsi="Times New Roman" w:cs="Times New Roman"/>
          <w:sz w:val="24"/>
          <w:szCs w:val="24"/>
        </w:rPr>
        <w:t>To enhance data quality, duplicate entries were identified and removed from both datasets, contributing to a reduction in redundancy. The subsequent examination of unique values within each column provided a comprehensive overview of the dataset's diversity. Finally, to standardize the scale of numerical features, the `</w:t>
      </w:r>
      <w:proofErr w:type="spellStart"/>
      <w:r w:rsidRPr="00227CF9">
        <w:rPr>
          <w:rFonts w:ascii="Times New Roman" w:hAnsi="Times New Roman" w:cs="Times New Roman"/>
          <w:sz w:val="24"/>
          <w:szCs w:val="24"/>
        </w:rPr>
        <w:t>StandardScaler</w:t>
      </w:r>
      <w:proofErr w:type="spellEnd"/>
      <w:r w:rsidRPr="00227CF9">
        <w:rPr>
          <w:rFonts w:ascii="Times New Roman" w:hAnsi="Times New Roman" w:cs="Times New Roman"/>
          <w:sz w:val="24"/>
          <w:szCs w:val="24"/>
        </w:rPr>
        <w:t>` from the scikit-learn library was employed. This preprocessing step ensures that numerical variables are on a comparable scale, facilitating the training and performance of machine learning models. Overall, the meticulous preprocessing efforts contributed to the refinement and uniformity of the datasets, setting the stage for robust and reliable model development.</w:t>
      </w:r>
    </w:p>
    <w:p w14:paraId="193581E2" w14:textId="77777777" w:rsidR="00227CF9" w:rsidRDefault="00227CF9" w:rsidP="00D62DBD">
      <w:pPr>
        <w:jc w:val="both"/>
        <w:rPr>
          <w:rFonts w:ascii="Times New Roman" w:hAnsi="Times New Roman" w:cs="Times New Roman"/>
          <w:sz w:val="24"/>
          <w:szCs w:val="24"/>
        </w:rPr>
      </w:pPr>
    </w:p>
    <w:p w14:paraId="70E6BD82" w14:textId="35D52951" w:rsidR="00227CF9" w:rsidRDefault="00227CF9" w:rsidP="00D62DBD">
      <w:pPr>
        <w:jc w:val="both"/>
        <w:rPr>
          <w:rFonts w:ascii="Times New Roman" w:hAnsi="Times New Roman" w:cs="Times New Roman"/>
          <w:b/>
          <w:bCs/>
          <w:sz w:val="28"/>
          <w:szCs w:val="28"/>
        </w:rPr>
      </w:pPr>
      <w:r w:rsidRPr="00227CF9">
        <w:rPr>
          <w:rFonts w:ascii="Times New Roman" w:hAnsi="Times New Roman" w:cs="Times New Roman"/>
          <w:b/>
          <w:bCs/>
          <w:sz w:val="28"/>
          <w:szCs w:val="28"/>
        </w:rPr>
        <w:t>Modelling</w:t>
      </w:r>
    </w:p>
    <w:p w14:paraId="08C73BFD" w14:textId="77777777" w:rsidR="00227CF9" w:rsidRPr="00227CF9" w:rsidRDefault="00227CF9" w:rsidP="00227CF9">
      <w:pPr>
        <w:jc w:val="both"/>
        <w:rPr>
          <w:rFonts w:ascii="Times New Roman" w:hAnsi="Times New Roman" w:cs="Times New Roman"/>
          <w:sz w:val="24"/>
          <w:szCs w:val="24"/>
        </w:rPr>
      </w:pPr>
      <w:r w:rsidRPr="00227CF9">
        <w:rPr>
          <w:rFonts w:ascii="Times New Roman" w:hAnsi="Times New Roman" w:cs="Times New Roman"/>
          <w:sz w:val="24"/>
          <w:szCs w:val="24"/>
        </w:rPr>
        <w:t xml:space="preserve">In the subsequent phase of the exploratory data analysis (EDA), the focus shifted towards feature engineering and the preparation of the dataset for machine learning modeling. The 'train' dataset was initially examined, revealing its structure and the first few rows were displayed to provide a snapshot of the data. Subsequently, the target variable, 'price_range,' was separated from the feature set, resulting in the creation of 'X' (features) and 'Y' (target). To ensure consistent scaling and mitigate the impact of varying magnitudes among features, the data underwent standardization using the </w:t>
      </w:r>
      <w:proofErr w:type="spellStart"/>
      <w:r w:rsidRPr="00227CF9">
        <w:rPr>
          <w:rFonts w:ascii="Times New Roman" w:hAnsi="Times New Roman" w:cs="Times New Roman"/>
          <w:sz w:val="24"/>
          <w:szCs w:val="24"/>
        </w:rPr>
        <w:t>StandardScaler</w:t>
      </w:r>
      <w:proofErr w:type="spellEnd"/>
      <w:r w:rsidRPr="00227CF9">
        <w:rPr>
          <w:rFonts w:ascii="Times New Roman" w:hAnsi="Times New Roman" w:cs="Times New Roman"/>
          <w:sz w:val="24"/>
          <w:szCs w:val="24"/>
        </w:rPr>
        <w:t xml:space="preserve"> from scikit-learn. The scaled features were then organized into a new </w:t>
      </w:r>
      <w:proofErr w:type="spellStart"/>
      <w:r w:rsidRPr="00227CF9">
        <w:rPr>
          <w:rFonts w:ascii="Times New Roman" w:hAnsi="Times New Roman" w:cs="Times New Roman"/>
          <w:sz w:val="24"/>
          <w:szCs w:val="24"/>
        </w:rPr>
        <w:t>DataFrame</w:t>
      </w:r>
      <w:proofErr w:type="spellEnd"/>
      <w:r w:rsidRPr="00227CF9">
        <w:rPr>
          <w:rFonts w:ascii="Times New Roman" w:hAnsi="Times New Roman" w:cs="Times New Roman"/>
          <w:sz w:val="24"/>
          <w:szCs w:val="24"/>
        </w:rPr>
        <w:t>, '</w:t>
      </w:r>
      <w:proofErr w:type="spellStart"/>
      <w:r w:rsidRPr="00227CF9">
        <w:rPr>
          <w:rFonts w:ascii="Times New Roman" w:hAnsi="Times New Roman" w:cs="Times New Roman"/>
          <w:sz w:val="24"/>
          <w:szCs w:val="24"/>
        </w:rPr>
        <w:t>X_scaled_df</w:t>
      </w:r>
      <w:proofErr w:type="spellEnd"/>
      <w:r w:rsidRPr="00227CF9">
        <w:rPr>
          <w:rFonts w:ascii="Times New Roman" w:hAnsi="Times New Roman" w:cs="Times New Roman"/>
          <w:sz w:val="24"/>
          <w:szCs w:val="24"/>
        </w:rPr>
        <w:t>,' maintaining the original column structure.</w:t>
      </w:r>
    </w:p>
    <w:p w14:paraId="5E551A2C" w14:textId="77777777" w:rsidR="00227CF9" w:rsidRPr="00227CF9" w:rsidRDefault="00227CF9" w:rsidP="00227CF9">
      <w:pPr>
        <w:jc w:val="both"/>
        <w:rPr>
          <w:rFonts w:ascii="Times New Roman" w:hAnsi="Times New Roman" w:cs="Times New Roman"/>
          <w:sz w:val="24"/>
          <w:szCs w:val="24"/>
        </w:rPr>
      </w:pPr>
    </w:p>
    <w:p w14:paraId="639E61E6" w14:textId="431EFA73" w:rsidR="00227CF9" w:rsidRDefault="00227CF9" w:rsidP="00227CF9">
      <w:pPr>
        <w:jc w:val="both"/>
        <w:rPr>
          <w:rFonts w:ascii="Times New Roman" w:hAnsi="Times New Roman" w:cs="Times New Roman"/>
          <w:sz w:val="24"/>
          <w:szCs w:val="24"/>
        </w:rPr>
      </w:pPr>
      <w:r w:rsidRPr="00227CF9">
        <w:rPr>
          <w:rFonts w:ascii="Times New Roman" w:hAnsi="Times New Roman" w:cs="Times New Roman"/>
          <w:sz w:val="24"/>
          <w:szCs w:val="24"/>
        </w:rPr>
        <w:lastRenderedPageBreak/>
        <w:t>The dataset was further partitioned into training and testing sets using the '</w:t>
      </w:r>
      <w:proofErr w:type="spellStart"/>
      <w:r w:rsidRPr="00227CF9">
        <w:rPr>
          <w:rFonts w:ascii="Times New Roman" w:hAnsi="Times New Roman" w:cs="Times New Roman"/>
          <w:sz w:val="24"/>
          <w:szCs w:val="24"/>
        </w:rPr>
        <w:t>train_test_split</w:t>
      </w:r>
      <w:proofErr w:type="spellEnd"/>
      <w:r w:rsidRPr="00227CF9">
        <w:rPr>
          <w:rFonts w:ascii="Times New Roman" w:hAnsi="Times New Roman" w:cs="Times New Roman"/>
          <w:sz w:val="24"/>
          <w:szCs w:val="24"/>
        </w:rPr>
        <w:t>' function, allocating 80% of the data for training and 20% for testing. The resultant training sets, '</w:t>
      </w:r>
      <w:proofErr w:type="spellStart"/>
      <w:r w:rsidRPr="00227CF9">
        <w:rPr>
          <w:rFonts w:ascii="Times New Roman" w:hAnsi="Times New Roman" w:cs="Times New Roman"/>
          <w:sz w:val="24"/>
          <w:szCs w:val="24"/>
        </w:rPr>
        <w:t>X_train</w:t>
      </w:r>
      <w:proofErr w:type="spellEnd"/>
      <w:r w:rsidRPr="00227CF9">
        <w:rPr>
          <w:rFonts w:ascii="Times New Roman" w:hAnsi="Times New Roman" w:cs="Times New Roman"/>
          <w:sz w:val="24"/>
          <w:szCs w:val="24"/>
        </w:rPr>
        <w:t>' and '</w:t>
      </w:r>
      <w:proofErr w:type="spellStart"/>
      <w:r w:rsidRPr="00227CF9">
        <w:rPr>
          <w:rFonts w:ascii="Times New Roman" w:hAnsi="Times New Roman" w:cs="Times New Roman"/>
          <w:sz w:val="24"/>
          <w:szCs w:val="24"/>
        </w:rPr>
        <w:t>y_train</w:t>
      </w:r>
      <w:proofErr w:type="spellEnd"/>
      <w:r w:rsidRPr="00227CF9">
        <w:rPr>
          <w:rFonts w:ascii="Times New Roman" w:hAnsi="Times New Roman" w:cs="Times New Roman"/>
          <w:sz w:val="24"/>
          <w:szCs w:val="24"/>
        </w:rPr>
        <w:t>,' and the testing sets, '</w:t>
      </w:r>
      <w:proofErr w:type="spellStart"/>
      <w:r w:rsidRPr="00227CF9">
        <w:rPr>
          <w:rFonts w:ascii="Times New Roman" w:hAnsi="Times New Roman" w:cs="Times New Roman"/>
          <w:sz w:val="24"/>
          <w:szCs w:val="24"/>
        </w:rPr>
        <w:t>X_test</w:t>
      </w:r>
      <w:proofErr w:type="spellEnd"/>
      <w:r w:rsidRPr="00227CF9">
        <w:rPr>
          <w:rFonts w:ascii="Times New Roman" w:hAnsi="Times New Roman" w:cs="Times New Roman"/>
          <w:sz w:val="24"/>
          <w:szCs w:val="24"/>
        </w:rPr>
        <w:t>' and '</w:t>
      </w:r>
      <w:proofErr w:type="spellStart"/>
      <w:r w:rsidRPr="00227CF9">
        <w:rPr>
          <w:rFonts w:ascii="Times New Roman" w:hAnsi="Times New Roman" w:cs="Times New Roman"/>
          <w:sz w:val="24"/>
          <w:szCs w:val="24"/>
        </w:rPr>
        <w:t>y_test</w:t>
      </w:r>
      <w:proofErr w:type="spellEnd"/>
      <w:r w:rsidRPr="00227CF9">
        <w:rPr>
          <w:rFonts w:ascii="Times New Roman" w:hAnsi="Times New Roman" w:cs="Times New Roman"/>
          <w:sz w:val="24"/>
          <w:szCs w:val="24"/>
        </w:rPr>
        <w:t>,' were generated, thereby establishing a foundation for model development and evaluation. The passive voice was consistently employed throughout this process, emphasizing the systematic and methodical nature of the data preparation steps without explicitly stating the active involvement of the analyst. These preprocessing steps laid the groundwork for subsequent machine learning tasks, ensuring that the data was appropriately scaled and partitioned for effective model training and assessment.</w:t>
      </w:r>
      <w:r>
        <w:rPr>
          <w:rFonts w:ascii="Times New Roman" w:hAnsi="Times New Roman" w:cs="Times New Roman"/>
          <w:sz w:val="24"/>
          <w:szCs w:val="24"/>
        </w:rPr>
        <w:t xml:space="preserve"> The </w:t>
      </w:r>
      <w:proofErr w:type="spellStart"/>
      <w:r>
        <w:rPr>
          <w:rFonts w:ascii="Times New Roman" w:hAnsi="Times New Roman" w:cs="Times New Roman"/>
          <w:sz w:val="24"/>
          <w:szCs w:val="24"/>
        </w:rPr>
        <w:t>Xtrain</w:t>
      </w:r>
      <w:proofErr w:type="spellEnd"/>
      <w:r>
        <w:rPr>
          <w:rFonts w:ascii="Times New Roman" w:hAnsi="Times New Roman" w:cs="Times New Roman"/>
          <w:sz w:val="24"/>
          <w:szCs w:val="24"/>
        </w:rPr>
        <w:t xml:space="preserve"> data can be seen in Fig. 15.</w:t>
      </w:r>
    </w:p>
    <w:p w14:paraId="0456871A" w14:textId="77777777" w:rsidR="00227CF9" w:rsidRDefault="00227CF9" w:rsidP="00227CF9">
      <w:pPr>
        <w:jc w:val="both"/>
        <w:rPr>
          <w:rFonts w:ascii="Times New Roman" w:hAnsi="Times New Roman" w:cs="Times New Roman"/>
          <w:sz w:val="24"/>
          <w:szCs w:val="24"/>
        </w:rPr>
      </w:pPr>
    </w:p>
    <w:p w14:paraId="669C6659" w14:textId="07B9357D" w:rsidR="00227CF9" w:rsidRDefault="00227CF9" w:rsidP="00227CF9">
      <w:pPr>
        <w:jc w:val="both"/>
        <w:rPr>
          <w:rFonts w:ascii="Times New Roman" w:hAnsi="Times New Roman" w:cs="Times New Roman"/>
          <w:sz w:val="24"/>
          <w:szCs w:val="24"/>
        </w:rPr>
      </w:pPr>
      <w:r w:rsidRPr="00227CF9">
        <w:rPr>
          <w:rFonts w:ascii="Times New Roman" w:hAnsi="Times New Roman" w:cs="Times New Roman"/>
          <w:noProof/>
          <w:sz w:val="24"/>
          <w:szCs w:val="24"/>
        </w:rPr>
        <w:drawing>
          <wp:inline distT="0" distB="0" distL="0" distR="0" wp14:anchorId="6745AA1D" wp14:editId="317C749C">
            <wp:extent cx="5943600" cy="1169035"/>
            <wp:effectExtent l="0" t="0" r="0" b="0"/>
            <wp:docPr id="1649122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22711" name="Picture 1" descr="A screenshot of a computer&#10;&#10;Description automatically generated"/>
                    <pic:cNvPicPr/>
                  </pic:nvPicPr>
                  <pic:blipFill>
                    <a:blip r:embed="rId25"/>
                    <a:stretch>
                      <a:fillRect/>
                    </a:stretch>
                  </pic:blipFill>
                  <pic:spPr>
                    <a:xfrm>
                      <a:off x="0" y="0"/>
                      <a:ext cx="5943600" cy="1169035"/>
                    </a:xfrm>
                    <a:prstGeom prst="rect">
                      <a:avLst/>
                    </a:prstGeom>
                  </pic:spPr>
                </pic:pic>
              </a:graphicData>
            </a:graphic>
          </wp:inline>
        </w:drawing>
      </w:r>
    </w:p>
    <w:p w14:paraId="203AD986" w14:textId="66DAF36C" w:rsidR="00227CF9" w:rsidRDefault="00227CF9" w:rsidP="00227CF9">
      <w:pPr>
        <w:jc w:val="center"/>
        <w:rPr>
          <w:rFonts w:ascii="Times New Roman" w:hAnsi="Times New Roman" w:cs="Times New Roman"/>
          <w:b/>
          <w:bCs/>
          <w:sz w:val="20"/>
          <w:szCs w:val="20"/>
        </w:rPr>
      </w:pPr>
      <w:r w:rsidRPr="00227CF9">
        <w:rPr>
          <w:rFonts w:ascii="Times New Roman" w:hAnsi="Times New Roman" w:cs="Times New Roman"/>
          <w:b/>
          <w:bCs/>
          <w:sz w:val="20"/>
          <w:szCs w:val="20"/>
        </w:rPr>
        <w:t xml:space="preserve">Fig. 15. Glimpse of </w:t>
      </w:r>
      <w:proofErr w:type="spellStart"/>
      <w:r w:rsidRPr="00227CF9">
        <w:rPr>
          <w:rFonts w:ascii="Times New Roman" w:hAnsi="Times New Roman" w:cs="Times New Roman"/>
          <w:b/>
          <w:bCs/>
          <w:sz w:val="20"/>
          <w:szCs w:val="20"/>
        </w:rPr>
        <w:t>X_train</w:t>
      </w:r>
      <w:proofErr w:type="spellEnd"/>
      <w:r w:rsidRPr="00227CF9">
        <w:rPr>
          <w:rFonts w:ascii="Times New Roman" w:hAnsi="Times New Roman" w:cs="Times New Roman"/>
          <w:b/>
          <w:bCs/>
          <w:sz w:val="20"/>
          <w:szCs w:val="20"/>
        </w:rPr>
        <w:t xml:space="preserve"> data</w:t>
      </w:r>
    </w:p>
    <w:p w14:paraId="7B5DF6BF" w14:textId="77777777" w:rsidR="00227CF9" w:rsidRDefault="00227CF9" w:rsidP="00227CF9">
      <w:pPr>
        <w:jc w:val="center"/>
        <w:rPr>
          <w:rFonts w:ascii="Times New Roman" w:hAnsi="Times New Roman" w:cs="Times New Roman"/>
          <w:b/>
          <w:bCs/>
          <w:sz w:val="20"/>
          <w:szCs w:val="20"/>
        </w:rPr>
      </w:pPr>
    </w:p>
    <w:p w14:paraId="50CAA66C" w14:textId="77777777" w:rsidR="00227CF9" w:rsidRDefault="00227CF9" w:rsidP="00227CF9">
      <w:pPr>
        <w:rPr>
          <w:rFonts w:ascii="Times New Roman" w:hAnsi="Times New Roman" w:cs="Times New Roman"/>
          <w:b/>
          <w:bCs/>
          <w:sz w:val="24"/>
          <w:szCs w:val="24"/>
        </w:rPr>
      </w:pPr>
    </w:p>
    <w:p w14:paraId="6D994C15" w14:textId="3AA46BDC" w:rsidR="00227CF9" w:rsidRDefault="00227CF9" w:rsidP="00227CF9">
      <w:pPr>
        <w:rPr>
          <w:rFonts w:ascii="Times New Roman" w:hAnsi="Times New Roman" w:cs="Times New Roman"/>
          <w:b/>
          <w:bCs/>
          <w:sz w:val="24"/>
          <w:szCs w:val="24"/>
        </w:rPr>
      </w:pPr>
      <w:r w:rsidRPr="00227CF9">
        <w:rPr>
          <w:rFonts w:ascii="Times New Roman" w:hAnsi="Times New Roman" w:cs="Times New Roman"/>
          <w:b/>
          <w:bCs/>
          <w:sz w:val="24"/>
          <w:szCs w:val="24"/>
        </w:rPr>
        <w:t>Decision Tree Classifier</w:t>
      </w:r>
    </w:p>
    <w:p w14:paraId="35B975BA" w14:textId="3A8486F1" w:rsidR="00227CF9" w:rsidRDefault="00227CF9" w:rsidP="00227CF9">
      <w:pPr>
        <w:jc w:val="both"/>
        <w:rPr>
          <w:rFonts w:ascii="Times New Roman" w:hAnsi="Times New Roman" w:cs="Times New Roman"/>
          <w:sz w:val="24"/>
          <w:szCs w:val="24"/>
        </w:rPr>
      </w:pPr>
      <w:r w:rsidRPr="00227CF9">
        <w:rPr>
          <w:rFonts w:ascii="Times New Roman" w:hAnsi="Times New Roman" w:cs="Times New Roman"/>
          <w:sz w:val="24"/>
          <w:szCs w:val="24"/>
        </w:rPr>
        <w:t>In the subsequent stages of the analysis, the preprocessed dataset was split into training and testing sets, with the features and target variable, denoted as '</w:t>
      </w:r>
      <w:proofErr w:type="spellStart"/>
      <w:r w:rsidRPr="00227CF9">
        <w:rPr>
          <w:rFonts w:ascii="Times New Roman" w:hAnsi="Times New Roman" w:cs="Times New Roman"/>
          <w:sz w:val="24"/>
          <w:szCs w:val="24"/>
        </w:rPr>
        <w:t>X_train</w:t>
      </w:r>
      <w:proofErr w:type="spellEnd"/>
      <w:r w:rsidRPr="00227CF9">
        <w:rPr>
          <w:rFonts w:ascii="Times New Roman" w:hAnsi="Times New Roman" w:cs="Times New Roman"/>
          <w:sz w:val="24"/>
          <w:szCs w:val="24"/>
        </w:rPr>
        <w:t>,' '</w:t>
      </w:r>
      <w:proofErr w:type="spellStart"/>
      <w:r w:rsidRPr="00227CF9">
        <w:rPr>
          <w:rFonts w:ascii="Times New Roman" w:hAnsi="Times New Roman" w:cs="Times New Roman"/>
          <w:sz w:val="24"/>
          <w:szCs w:val="24"/>
        </w:rPr>
        <w:t>X_test</w:t>
      </w:r>
      <w:proofErr w:type="spellEnd"/>
      <w:r w:rsidRPr="00227CF9">
        <w:rPr>
          <w:rFonts w:ascii="Times New Roman" w:hAnsi="Times New Roman" w:cs="Times New Roman"/>
          <w:sz w:val="24"/>
          <w:szCs w:val="24"/>
        </w:rPr>
        <w:t>,' '</w:t>
      </w:r>
      <w:proofErr w:type="spellStart"/>
      <w:r w:rsidRPr="00227CF9">
        <w:rPr>
          <w:rFonts w:ascii="Times New Roman" w:hAnsi="Times New Roman" w:cs="Times New Roman"/>
          <w:sz w:val="24"/>
          <w:szCs w:val="24"/>
        </w:rPr>
        <w:t>y_train</w:t>
      </w:r>
      <w:proofErr w:type="spellEnd"/>
      <w:r w:rsidRPr="00227CF9">
        <w:rPr>
          <w:rFonts w:ascii="Times New Roman" w:hAnsi="Times New Roman" w:cs="Times New Roman"/>
          <w:sz w:val="24"/>
          <w:szCs w:val="24"/>
        </w:rPr>
        <w:t>,' and '</w:t>
      </w:r>
      <w:proofErr w:type="spellStart"/>
      <w:r w:rsidRPr="00227CF9">
        <w:rPr>
          <w:rFonts w:ascii="Times New Roman" w:hAnsi="Times New Roman" w:cs="Times New Roman"/>
          <w:sz w:val="24"/>
          <w:szCs w:val="24"/>
        </w:rPr>
        <w:t>y_test</w:t>
      </w:r>
      <w:proofErr w:type="spellEnd"/>
      <w:r w:rsidRPr="00227CF9">
        <w:rPr>
          <w:rFonts w:ascii="Times New Roman" w:hAnsi="Times New Roman" w:cs="Times New Roman"/>
          <w:sz w:val="24"/>
          <w:szCs w:val="24"/>
        </w:rPr>
        <w:t xml:space="preserve">,' respectively. Passive voice was maintained throughout this process, highlighting the systematic nature of the data preparation steps. The decision was made to employ a Decision Tree Classifier for modeling purposes. The classifier was trained on the training set and subsequently evaluated on the testing set, yielding an accuracy of 84%. A detailed classification report was generated, encompassing precision, recall, and F1-score metrics for each class. </w:t>
      </w:r>
      <w:r>
        <w:rPr>
          <w:rFonts w:ascii="Times New Roman" w:hAnsi="Times New Roman" w:cs="Times New Roman"/>
          <w:sz w:val="24"/>
          <w:szCs w:val="24"/>
        </w:rPr>
        <w:t>The model performance can be seen in Fig. 16.</w:t>
      </w:r>
    </w:p>
    <w:p w14:paraId="055C6A0E" w14:textId="65659390" w:rsidR="00227CF9" w:rsidRDefault="00227CF9" w:rsidP="00227CF9">
      <w:pPr>
        <w:jc w:val="center"/>
        <w:rPr>
          <w:rFonts w:ascii="Times New Roman" w:hAnsi="Times New Roman" w:cs="Times New Roman"/>
          <w:sz w:val="24"/>
          <w:szCs w:val="24"/>
        </w:rPr>
      </w:pPr>
      <w:r w:rsidRPr="00227CF9">
        <w:rPr>
          <w:rFonts w:ascii="Times New Roman" w:hAnsi="Times New Roman" w:cs="Times New Roman"/>
          <w:noProof/>
          <w:sz w:val="24"/>
          <w:szCs w:val="24"/>
        </w:rPr>
        <w:lastRenderedPageBreak/>
        <w:drawing>
          <wp:inline distT="0" distB="0" distL="0" distR="0" wp14:anchorId="04DADB86" wp14:editId="652B6E4B">
            <wp:extent cx="3174521" cy="3420017"/>
            <wp:effectExtent l="0" t="0" r="635" b="0"/>
            <wp:docPr id="891615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15113" name="Picture 1" descr="A screenshot of a computer&#10;&#10;Description automatically generated"/>
                    <pic:cNvPicPr/>
                  </pic:nvPicPr>
                  <pic:blipFill>
                    <a:blip r:embed="rId26"/>
                    <a:stretch>
                      <a:fillRect/>
                    </a:stretch>
                  </pic:blipFill>
                  <pic:spPr>
                    <a:xfrm>
                      <a:off x="0" y="0"/>
                      <a:ext cx="3190947" cy="3437713"/>
                    </a:xfrm>
                    <a:prstGeom prst="rect">
                      <a:avLst/>
                    </a:prstGeom>
                  </pic:spPr>
                </pic:pic>
              </a:graphicData>
            </a:graphic>
          </wp:inline>
        </w:drawing>
      </w:r>
    </w:p>
    <w:p w14:paraId="1BABA713" w14:textId="56042505" w:rsidR="00227CF9" w:rsidRPr="00227CF9" w:rsidRDefault="00227CF9" w:rsidP="00227CF9">
      <w:pPr>
        <w:jc w:val="center"/>
        <w:rPr>
          <w:rFonts w:ascii="Times New Roman" w:hAnsi="Times New Roman" w:cs="Times New Roman"/>
          <w:b/>
          <w:bCs/>
          <w:sz w:val="20"/>
          <w:szCs w:val="20"/>
        </w:rPr>
      </w:pPr>
      <w:r w:rsidRPr="00227CF9">
        <w:rPr>
          <w:rFonts w:ascii="Times New Roman" w:hAnsi="Times New Roman" w:cs="Times New Roman"/>
          <w:b/>
          <w:bCs/>
          <w:sz w:val="20"/>
          <w:szCs w:val="20"/>
        </w:rPr>
        <w:t>Fig. 16. Decision Tree Classifier Model performance</w:t>
      </w:r>
    </w:p>
    <w:p w14:paraId="6A94F1B8" w14:textId="77777777" w:rsidR="00227CF9" w:rsidRDefault="00227CF9" w:rsidP="00227CF9">
      <w:pPr>
        <w:jc w:val="both"/>
        <w:rPr>
          <w:rFonts w:ascii="Times New Roman" w:hAnsi="Times New Roman" w:cs="Times New Roman"/>
          <w:sz w:val="24"/>
          <w:szCs w:val="24"/>
        </w:rPr>
      </w:pPr>
    </w:p>
    <w:p w14:paraId="6B97D3C7" w14:textId="6D0D368E" w:rsidR="00227CF9" w:rsidRDefault="00227CF9" w:rsidP="00227CF9">
      <w:pPr>
        <w:jc w:val="both"/>
        <w:rPr>
          <w:rFonts w:ascii="Times New Roman" w:hAnsi="Times New Roman" w:cs="Times New Roman"/>
          <w:sz w:val="24"/>
          <w:szCs w:val="24"/>
        </w:rPr>
      </w:pPr>
      <w:r w:rsidRPr="00227CF9">
        <w:rPr>
          <w:rFonts w:ascii="Times New Roman" w:hAnsi="Times New Roman" w:cs="Times New Roman"/>
          <w:sz w:val="24"/>
          <w:szCs w:val="24"/>
        </w:rPr>
        <w:t xml:space="preserve">The model exhibited notable precision in predicting price ranges 0 and 3, with slightly lower performance in classes 1 and 2. The confusion matrix further illuminated the model's performance, revealing specific instances of correct and misclassified predictions across different classes. Cross-validation scores were computed to assess the model's generalization performance, resulting in an average accuracy of approximately 82.6% across five folds. The decision tree structure was visualized using </w:t>
      </w:r>
      <w:proofErr w:type="spellStart"/>
      <w:r w:rsidRPr="00227CF9">
        <w:rPr>
          <w:rFonts w:ascii="Times New Roman" w:hAnsi="Times New Roman" w:cs="Times New Roman"/>
          <w:sz w:val="24"/>
          <w:szCs w:val="24"/>
        </w:rPr>
        <w:t>Graphviz</w:t>
      </w:r>
      <w:proofErr w:type="spellEnd"/>
      <w:r w:rsidRPr="00227CF9">
        <w:rPr>
          <w:rFonts w:ascii="Times New Roman" w:hAnsi="Times New Roman" w:cs="Times New Roman"/>
          <w:sz w:val="24"/>
          <w:szCs w:val="24"/>
        </w:rPr>
        <w:t>, providing an illustrative representation of the classifier's decision-making process. The resulting decision tree was exported to a PDF file for further analysis. Overall, the passive voice was consistently employed to emphasize the objective and methodical nature of the model development and evaluation processes.</w:t>
      </w:r>
      <w:r>
        <w:rPr>
          <w:rFonts w:ascii="Times New Roman" w:hAnsi="Times New Roman" w:cs="Times New Roman"/>
          <w:sz w:val="24"/>
          <w:szCs w:val="24"/>
        </w:rPr>
        <w:t xml:space="preserve"> The best model can be seen in Fig. 17.</w:t>
      </w:r>
    </w:p>
    <w:p w14:paraId="36A2D0ED" w14:textId="77777777" w:rsidR="00227CF9" w:rsidRDefault="00227CF9" w:rsidP="00227CF9">
      <w:pPr>
        <w:jc w:val="both"/>
        <w:rPr>
          <w:rFonts w:ascii="Times New Roman" w:hAnsi="Times New Roman" w:cs="Times New Roman"/>
          <w:sz w:val="24"/>
          <w:szCs w:val="24"/>
        </w:rPr>
      </w:pPr>
    </w:p>
    <w:p w14:paraId="53E505F7" w14:textId="395A29D5" w:rsidR="00227CF9" w:rsidRDefault="00227CF9" w:rsidP="00227CF9">
      <w:pPr>
        <w:jc w:val="both"/>
        <w:rPr>
          <w:rFonts w:ascii="Times New Roman" w:hAnsi="Times New Roman" w:cs="Times New Roman"/>
          <w:sz w:val="24"/>
          <w:szCs w:val="24"/>
        </w:rPr>
      </w:pPr>
      <w:r w:rsidRPr="00227CF9">
        <w:rPr>
          <w:rFonts w:ascii="Times New Roman" w:hAnsi="Times New Roman" w:cs="Times New Roman"/>
          <w:noProof/>
          <w:sz w:val="24"/>
          <w:szCs w:val="24"/>
        </w:rPr>
        <w:drawing>
          <wp:inline distT="0" distB="0" distL="0" distR="0" wp14:anchorId="5303B1EF" wp14:editId="2D85756D">
            <wp:extent cx="5943600" cy="403860"/>
            <wp:effectExtent l="0" t="0" r="0" b="2540"/>
            <wp:docPr id="1637515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15733" name=""/>
                    <pic:cNvPicPr/>
                  </pic:nvPicPr>
                  <pic:blipFill>
                    <a:blip r:embed="rId27"/>
                    <a:stretch>
                      <a:fillRect/>
                    </a:stretch>
                  </pic:blipFill>
                  <pic:spPr>
                    <a:xfrm>
                      <a:off x="0" y="0"/>
                      <a:ext cx="5943600" cy="403860"/>
                    </a:xfrm>
                    <a:prstGeom prst="rect">
                      <a:avLst/>
                    </a:prstGeom>
                  </pic:spPr>
                </pic:pic>
              </a:graphicData>
            </a:graphic>
          </wp:inline>
        </w:drawing>
      </w:r>
    </w:p>
    <w:p w14:paraId="55ED779F" w14:textId="030C4CD0" w:rsidR="00227CF9" w:rsidRDefault="00227CF9" w:rsidP="00227CF9">
      <w:pPr>
        <w:jc w:val="center"/>
        <w:rPr>
          <w:rFonts w:ascii="Times New Roman" w:hAnsi="Times New Roman" w:cs="Times New Roman"/>
          <w:b/>
          <w:bCs/>
          <w:sz w:val="20"/>
          <w:szCs w:val="20"/>
        </w:rPr>
      </w:pPr>
      <w:r w:rsidRPr="00227CF9">
        <w:rPr>
          <w:rFonts w:ascii="Times New Roman" w:hAnsi="Times New Roman" w:cs="Times New Roman"/>
          <w:b/>
          <w:bCs/>
          <w:sz w:val="20"/>
          <w:szCs w:val="20"/>
        </w:rPr>
        <w:t>Fig. 17. Best Decision Tree Model</w:t>
      </w:r>
    </w:p>
    <w:p w14:paraId="6FF0A4A5" w14:textId="77777777" w:rsidR="00227CF9" w:rsidRDefault="00227CF9" w:rsidP="00227CF9">
      <w:pPr>
        <w:jc w:val="center"/>
        <w:rPr>
          <w:rFonts w:ascii="Times New Roman" w:hAnsi="Times New Roman" w:cs="Times New Roman"/>
          <w:b/>
          <w:bCs/>
          <w:sz w:val="20"/>
          <w:szCs w:val="20"/>
        </w:rPr>
      </w:pPr>
    </w:p>
    <w:p w14:paraId="5278F5D7" w14:textId="77777777" w:rsidR="00227CF9" w:rsidRDefault="00227CF9" w:rsidP="00227CF9">
      <w:pPr>
        <w:rPr>
          <w:rFonts w:ascii="Times New Roman" w:hAnsi="Times New Roman" w:cs="Times New Roman"/>
          <w:b/>
          <w:bCs/>
          <w:sz w:val="24"/>
          <w:szCs w:val="24"/>
        </w:rPr>
      </w:pPr>
    </w:p>
    <w:p w14:paraId="04937838" w14:textId="77777777" w:rsidR="00227CF9" w:rsidRDefault="00227CF9" w:rsidP="00227CF9">
      <w:pPr>
        <w:rPr>
          <w:rFonts w:ascii="Times New Roman" w:hAnsi="Times New Roman" w:cs="Times New Roman"/>
          <w:b/>
          <w:bCs/>
          <w:sz w:val="24"/>
          <w:szCs w:val="24"/>
        </w:rPr>
      </w:pPr>
    </w:p>
    <w:p w14:paraId="11DA85E3" w14:textId="77777777" w:rsidR="00227CF9" w:rsidRDefault="00227CF9" w:rsidP="00227CF9">
      <w:pPr>
        <w:rPr>
          <w:rFonts w:ascii="Times New Roman" w:hAnsi="Times New Roman" w:cs="Times New Roman"/>
          <w:b/>
          <w:bCs/>
          <w:sz w:val="24"/>
          <w:szCs w:val="24"/>
        </w:rPr>
      </w:pPr>
    </w:p>
    <w:p w14:paraId="79BE1ABE" w14:textId="074F184E" w:rsidR="00227CF9" w:rsidRDefault="00227CF9" w:rsidP="00227CF9">
      <w:pPr>
        <w:rPr>
          <w:rFonts w:ascii="Times New Roman" w:hAnsi="Times New Roman" w:cs="Times New Roman"/>
          <w:b/>
          <w:bCs/>
          <w:sz w:val="24"/>
          <w:szCs w:val="24"/>
        </w:rPr>
      </w:pPr>
      <w:r w:rsidRPr="00227CF9">
        <w:rPr>
          <w:rFonts w:ascii="Times New Roman" w:hAnsi="Times New Roman" w:cs="Times New Roman"/>
          <w:b/>
          <w:bCs/>
          <w:sz w:val="24"/>
          <w:szCs w:val="24"/>
        </w:rPr>
        <w:lastRenderedPageBreak/>
        <w:t>Random Forest Classifier</w:t>
      </w:r>
    </w:p>
    <w:p w14:paraId="7080978C" w14:textId="76F081D3" w:rsidR="00227CF9" w:rsidRDefault="00227CF9" w:rsidP="00227CF9">
      <w:pPr>
        <w:jc w:val="both"/>
        <w:rPr>
          <w:rFonts w:ascii="Times New Roman" w:hAnsi="Times New Roman" w:cs="Times New Roman"/>
          <w:sz w:val="24"/>
          <w:szCs w:val="24"/>
        </w:rPr>
      </w:pPr>
      <w:r w:rsidRPr="00227CF9">
        <w:rPr>
          <w:rFonts w:ascii="Times New Roman" w:hAnsi="Times New Roman" w:cs="Times New Roman"/>
          <w:sz w:val="24"/>
          <w:szCs w:val="24"/>
        </w:rPr>
        <w:t xml:space="preserve">In the subsequent phase of the analysis, the Random Forest Classifier, a machine learning ensemble method, was employed to further model the dataset. A </w:t>
      </w:r>
      <w:proofErr w:type="spellStart"/>
      <w:r w:rsidRPr="00227CF9">
        <w:rPr>
          <w:rFonts w:ascii="Times New Roman" w:hAnsi="Times New Roman" w:cs="Times New Roman"/>
          <w:sz w:val="24"/>
          <w:szCs w:val="24"/>
        </w:rPr>
        <w:t>RandomForestClassifier</w:t>
      </w:r>
      <w:proofErr w:type="spellEnd"/>
      <w:r w:rsidRPr="00227CF9">
        <w:rPr>
          <w:rFonts w:ascii="Times New Roman" w:hAnsi="Times New Roman" w:cs="Times New Roman"/>
          <w:sz w:val="24"/>
          <w:szCs w:val="24"/>
        </w:rPr>
        <w:t xml:space="preserve"> object with 100 estimators and a fixed random state of 0 was instantiated and trained on the preprocessed training set, consisting of standardized features ('</w:t>
      </w:r>
      <w:proofErr w:type="spellStart"/>
      <w:r w:rsidRPr="00227CF9">
        <w:rPr>
          <w:rFonts w:ascii="Times New Roman" w:hAnsi="Times New Roman" w:cs="Times New Roman"/>
          <w:sz w:val="24"/>
          <w:szCs w:val="24"/>
        </w:rPr>
        <w:t>X_train</w:t>
      </w:r>
      <w:proofErr w:type="spellEnd"/>
      <w:r w:rsidRPr="00227CF9">
        <w:rPr>
          <w:rFonts w:ascii="Times New Roman" w:hAnsi="Times New Roman" w:cs="Times New Roman"/>
          <w:sz w:val="24"/>
          <w:szCs w:val="24"/>
        </w:rPr>
        <w:t>') and corresponding target values ('</w:t>
      </w:r>
      <w:proofErr w:type="spellStart"/>
      <w:r w:rsidRPr="00227CF9">
        <w:rPr>
          <w:rFonts w:ascii="Times New Roman" w:hAnsi="Times New Roman" w:cs="Times New Roman"/>
          <w:sz w:val="24"/>
          <w:szCs w:val="24"/>
        </w:rPr>
        <w:t>y_train</w:t>
      </w:r>
      <w:proofErr w:type="spellEnd"/>
      <w:r w:rsidRPr="00227CF9">
        <w:rPr>
          <w:rFonts w:ascii="Times New Roman" w:hAnsi="Times New Roman" w:cs="Times New Roman"/>
          <w:sz w:val="24"/>
          <w:szCs w:val="24"/>
        </w:rPr>
        <w:t>'). The model was then evaluated on the testing set ('</w:t>
      </w:r>
      <w:proofErr w:type="spellStart"/>
      <w:r w:rsidRPr="00227CF9">
        <w:rPr>
          <w:rFonts w:ascii="Times New Roman" w:hAnsi="Times New Roman" w:cs="Times New Roman"/>
          <w:sz w:val="24"/>
          <w:szCs w:val="24"/>
        </w:rPr>
        <w:t>X_test</w:t>
      </w:r>
      <w:proofErr w:type="spellEnd"/>
      <w:r w:rsidRPr="00227CF9">
        <w:rPr>
          <w:rFonts w:ascii="Times New Roman" w:hAnsi="Times New Roman" w:cs="Times New Roman"/>
          <w:sz w:val="24"/>
          <w:szCs w:val="24"/>
        </w:rPr>
        <w:t>' and '</w:t>
      </w:r>
      <w:proofErr w:type="spellStart"/>
      <w:r w:rsidRPr="00227CF9">
        <w:rPr>
          <w:rFonts w:ascii="Times New Roman" w:hAnsi="Times New Roman" w:cs="Times New Roman"/>
          <w:sz w:val="24"/>
          <w:szCs w:val="24"/>
        </w:rPr>
        <w:t>y_test</w:t>
      </w:r>
      <w:proofErr w:type="spellEnd"/>
      <w:r w:rsidRPr="00227CF9">
        <w:rPr>
          <w:rFonts w:ascii="Times New Roman" w:hAnsi="Times New Roman" w:cs="Times New Roman"/>
          <w:sz w:val="24"/>
          <w:szCs w:val="24"/>
        </w:rPr>
        <w:t>'), yielding an accuracy of 88%. The classification report provided detailed precision, recall, and F1-score metrics for each class, showcasing the model's effectiveness in predicting different price ranges. The model performance can be seen in Fig. 1</w:t>
      </w:r>
      <w:r>
        <w:rPr>
          <w:rFonts w:ascii="Times New Roman" w:hAnsi="Times New Roman" w:cs="Times New Roman"/>
          <w:sz w:val="24"/>
          <w:szCs w:val="24"/>
        </w:rPr>
        <w:t>8</w:t>
      </w:r>
      <w:r w:rsidRPr="00227CF9">
        <w:rPr>
          <w:rFonts w:ascii="Times New Roman" w:hAnsi="Times New Roman" w:cs="Times New Roman"/>
          <w:sz w:val="24"/>
          <w:szCs w:val="24"/>
        </w:rPr>
        <w:t>.</w:t>
      </w:r>
    </w:p>
    <w:p w14:paraId="6D3DCB06" w14:textId="5BEE73AB" w:rsidR="00227CF9" w:rsidRDefault="00227CF9" w:rsidP="00227CF9">
      <w:pPr>
        <w:jc w:val="center"/>
        <w:rPr>
          <w:rFonts w:ascii="Times New Roman" w:hAnsi="Times New Roman" w:cs="Times New Roman"/>
          <w:sz w:val="24"/>
          <w:szCs w:val="24"/>
        </w:rPr>
      </w:pPr>
      <w:r w:rsidRPr="00227CF9">
        <w:rPr>
          <w:rFonts w:ascii="Times New Roman" w:hAnsi="Times New Roman" w:cs="Times New Roman"/>
          <w:b/>
          <w:bCs/>
          <w:noProof/>
          <w:sz w:val="20"/>
          <w:szCs w:val="20"/>
        </w:rPr>
        <w:drawing>
          <wp:inline distT="0" distB="0" distL="0" distR="0" wp14:anchorId="65D85D35" wp14:editId="38D1FE51">
            <wp:extent cx="3519578" cy="3569383"/>
            <wp:effectExtent l="0" t="0" r="0" b="0"/>
            <wp:docPr id="245812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12735" name="Picture 1" descr="A screenshot of a computer&#10;&#10;Description automatically generated"/>
                    <pic:cNvPicPr/>
                  </pic:nvPicPr>
                  <pic:blipFill>
                    <a:blip r:embed="rId28"/>
                    <a:stretch>
                      <a:fillRect/>
                    </a:stretch>
                  </pic:blipFill>
                  <pic:spPr>
                    <a:xfrm>
                      <a:off x="0" y="0"/>
                      <a:ext cx="3545967" cy="3596145"/>
                    </a:xfrm>
                    <a:prstGeom prst="rect">
                      <a:avLst/>
                    </a:prstGeom>
                  </pic:spPr>
                </pic:pic>
              </a:graphicData>
            </a:graphic>
          </wp:inline>
        </w:drawing>
      </w:r>
    </w:p>
    <w:p w14:paraId="58B25225" w14:textId="6B163553" w:rsidR="00227CF9" w:rsidRDefault="00227CF9" w:rsidP="00227CF9">
      <w:pPr>
        <w:jc w:val="center"/>
        <w:rPr>
          <w:rFonts w:ascii="Times New Roman" w:hAnsi="Times New Roman" w:cs="Times New Roman"/>
          <w:b/>
          <w:bCs/>
          <w:sz w:val="20"/>
          <w:szCs w:val="20"/>
        </w:rPr>
      </w:pPr>
      <w:r w:rsidRPr="00227CF9">
        <w:rPr>
          <w:rFonts w:ascii="Times New Roman" w:hAnsi="Times New Roman" w:cs="Times New Roman"/>
          <w:b/>
          <w:bCs/>
          <w:sz w:val="20"/>
          <w:szCs w:val="20"/>
        </w:rPr>
        <w:t>Fig. 1</w:t>
      </w:r>
      <w:r>
        <w:rPr>
          <w:rFonts w:ascii="Times New Roman" w:hAnsi="Times New Roman" w:cs="Times New Roman"/>
          <w:b/>
          <w:bCs/>
          <w:sz w:val="20"/>
          <w:szCs w:val="20"/>
        </w:rPr>
        <w:t>8</w:t>
      </w:r>
      <w:r w:rsidRPr="00227CF9">
        <w:rPr>
          <w:rFonts w:ascii="Times New Roman" w:hAnsi="Times New Roman" w:cs="Times New Roman"/>
          <w:b/>
          <w:bCs/>
          <w:sz w:val="20"/>
          <w:szCs w:val="20"/>
        </w:rPr>
        <w:t xml:space="preserve">. </w:t>
      </w:r>
      <w:r>
        <w:rPr>
          <w:rFonts w:ascii="Times New Roman" w:hAnsi="Times New Roman" w:cs="Times New Roman"/>
          <w:b/>
          <w:bCs/>
          <w:sz w:val="20"/>
          <w:szCs w:val="20"/>
        </w:rPr>
        <w:t>Random Forest</w:t>
      </w:r>
      <w:r w:rsidRPr="00227CF9">
        <w:rPr>
          <w:rFonts w:ascii="Times New Roman" w:hAnsi="Times New Roman" w:cs="Times New Roman"/>
          <w:b/>
          <w:bCs/>
          <w:sz w:val="20"/>
          <w:szCs w:val="20"/>
        </w:rPr>
        <w:t xml:space="preserve"> Classifier Model performance</w:t>
      </w:r>
    </w:p>
    <w:p w14:paraId="3E8BA19A" w14:textId="77777777" w:rsidR="00227CF9" w:rsidRPr="00227CF9" w:rsidRDefault="00227CF9" w:rsidP="00227CF9">
      <w:pPr>
        <w:jc w:val="center"/>
        <w:rPr>
          <w:rFonts w:ascii="Times New Roman" w:hAnsi="Times New Roman" w:cs="Times New Roman"/>
          <w:b/>
          <w:bCs/>
          <w:sz w:val="20"/>
          <w:szCs w:val="20"/>
        </w:rPr>
      </w:pPr>
    </w:p>
    <w:p w14:paraId="6CF1B31B" w14:textId="61A67980" w:rsidR="00227CF9" w:rsidRPr="00227CF9" w:rsidRDefault="00227CF9" w:rsidP="00227CF9">
      <w:pPr>
        <w:jc w:val="both"/>
        <w:rPr>
          <w:rFonts w:ascii="Times New Roman" w:hAnsi="Times New Roman" w:cs="Times New Roman"/>
          <w:sz w:val="24"/>
          <w:szCs w:val="24"/>
        </w:rPr>
      </w:pPr>
      <w:r w:rsidRPr="00227CF9">
        <w:rPr>
          <w:rFonts w:ascii="Times New Roman" w:hAnsi="Times New Roman" w:cs="Times New Roman"/>
          <w:sz w:val="24"/>
          <w:szCs w:val="24"/>
        </w:rPr>
        <w:t xml:space="preserve">The confusion matrix revealed specific instances of correct and misclassified predictions across the four classes. Cross-validation scores were computed to assess the model's generalization performance, resulting in an average accuracy of approximately 87.2% across five folds. To optimize the Random Forest Classifier, a grid search was conducted over a range of hyperparameters, including the number of estimators, criterion, maximum depth, minimum samples split and leaf, and maximum features. The best combination of hyperparameters was determined through cross-validated grid search, resulting in improved model accuracy. The best-performing Random Forest Classifier, incorporating the optimal hyperparameters, achieved an accuracy of 89.75% on the testing set. The consistent use of passive voice throughout this description emphasizes the systematic and objective nature of the model development, evaluation, and hyperparameter tuning processes. </w:t>
      </w:r>
      <w:r>
        <w:rPr>
          <w:rFonts w:ascii="Times New Roman" w:hAnsi="Times New Roman" w:cs="Times New Roman"/>
          <w:sz w:val="24"/>
          <w:szCs w:val="24"/>
        </w:rPr>
        <w:t>The best model can be seen in Fig. 1</w:t>
      </w:r>
      <w:r w:rsidR="00DB45C8">
        <w:rPr>
          <w:rFonts w:ascii="Times New Roman" w:hAnsi="Times New Roman" w:cs="Times New Roman"/>
          <w:sz w:val="24"/>
          <w:szCs w:val="24"/>
        </w:rPr>
        <w:t>9</w:t>
      </w:r>
      <w:r>
        <w:rPr>
          <w:rFonts w:ascii="Times New Roman" w:hAnsi="Times New Roman" w:cs="Times New Roman"/>
          <w:sz w:val="24"/>
          <w:szCs w:val="24"/>
        </w:rPr>
        <w:t>.</w:t>
      </w:r>
    </w:p>
    <w:p w14:paraId="1E7DCE19" w14:textId="0AA7A194" w:rsidR="00227CF9" w:rsidRDefault="00227CF9" w:rsidP="00227CF9">
      <w:pPr>
        <w:rPr>
          <w:rFonts w:ascii="Times New Roman" w:hAnsi="Times New Roman" w:cs="Times New Roman"/>
          <w:b/>
          <w:bCs/>
          <w:sz w:val="20"/>
          <w:szCs w:val="20"/>
        </w:rPr>
      </w:pPr>
    </w:p>
    <w:p w14:paraId="739BE22A" w14:textId="399F1A6F" w:rsidR="00227CF9" w:rsidRDefault="00227CF9" w:rsidP="00227CF9">
      <w:pPr>
        <w:rPr>
          <w:rFonts w:ascii="Times New Roman" w:hAnsi="Times New Roman" w:cs="Times New Roman"/>
          <w:b/>
          <w:bCs/>
          <w:sz w:val="20"/>
          <w:szCs w:val="20"/>
        </w:rPr>
      </w:pPr>
      <w:r w:rsidRPr="00227CF9">
        <w:rPr>
          <w:rFonts w:ascii="Times New Roman" w:hAnsi="Times New Roman" w:cs="Times New Roman"/>
          <w:b/>
          <w:bCs/>
          <w:noProof/>
          <w:sz w:val="20"/>
          <w:szCs w:val="20"/>
        </w:rPr>
        <w:drawing>
          <wp:inline distT="0" distB="0" distL="0" distR="0" wp14:anchorId="27C5E985" wp14:editId="6B0D5C0D">
            <wp:extent cx="5943600" cy="471170"/>
            <wp:effectExtent l="0" t="0" r="0" b="0"/>
            <wp:docPr id="185250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00187" name=""/>
                    <pic:cNvPicPr/>
                  </pic:nvPicPr>
                  <pic:blipFill>
                    <a:blip r:embed="rId29"/>
                    <a:stretch>
                      <a:fillRect/>
                    </a:stretch>
                  </pic:blipFill>
                  <pic:spPr>
                    <a:xfrm>
                      <a:off x="0" y="0"/>
                      <a:ext cx="5943600" cy="471170"/>
                    </a:xfrm>
                    <a:prstGeom prst="rect">
                      <a:avLst/>
                    </a:prstGeom>
                  </pic:spPr>
                </pic:pic>
              </a:graphicData>
            </a:graphic>
          </wp:inline>
        </w:drawing>
      </w:r>
    </w:p>
    <w:p w14:paraId="1C351A95" w14:textId="1570EA5D" w:rsidR="00227CF9" w:rsidRPr="00DB45C8" w:rsidRDefault="00227CF9" w:rsidP="00227CF9">
      <w:pPr>
        <w:jc w:val="center"/>
        <w:rPr>
          <w:rFonts w:ascii="Times New Roman" w:hAnsi="Times New Roman" w:cs="Times New Roman"/>
          <w:b/>
          <w:bCs/>
          <w:sz w:val="20"/>
          <w:szCs w:val="20"/>
        </w:rPr>
      </w:pPr>
      <w:r w:rsidRPr="00DB45C8">
        <w:rPr>
          <w:rFonts w:ascii="Times New Roman" w:hAnsi="Times New Roman" w:cs="Times New Roman"/>
          <w:b/>
          <w:bCs/>
          <w:sz w:val="20"/>
          <w:szCs w:val="20"/>
        </w:rPr>
        <w:t>Fig. 1</w:t>
      </w:r>
      <w:r w:rsidR="00DB45C8" w:rsidRPr="00DB45C8">
        <w:rPr>
          <w:rFonts w:ascii="Times New Roman" w:hAnsi="Times New Roman" w:cs="Times New Roman"/>
          <w:b/>
          <w:bCs/>
          <w:sz w:val="20"/>
          <w:szCs w:val="20"/>
        </w:rPr>
        <w:t>9</w:t>
      </w:r>
      <w:r w:rsidRPr="00DB45C8">
        <w:rPr>
          <w:rFonts w:ascii="Times New Roman" w:hAnsi="Times New Roman" w:cs="Times New Roman"/>
          <w:b/>
          <w:bCs/>
          <w:sz w:val="20"/>
          <w:szCs w:val="20"/>
        </w:rPr>
        <w:t xml:space="preserve">. Best </w:t>
      </w:r>
      <w:r w:rsidR="00DB45C8">
        <w:rPr>
          <w:rFonts w:ascii="Times New Roman" w:hAnsi="Times New Roman" w:cs="Times New Roman"/>
          <w:b/>
          <w:bCs/>
          <w:sz w:val="20"/>
          <w:szCs w:val="20"/>
        </w:rPr>
        <w:t>Random Forest</w:t>
      </w:r>
      <w:r w:rsidRPr="00DB45C8">
        <w:rPr>
          <w:rFonts w:ascii="Times New Roman" w:hAnsi="Times New Roman" w:cs="Times New Roman"/>
          <w:b/>
          <w:bCs/>
          <w:sz w:val="20"/>
          <w:szCs w:val="20"/>
        </w:rPr>
        <w:t xml:space="preserve"> Model</w:t>
      </w:r>
    </w:p>
    <w:p w14:paraId="50D87F98" w14:textId="108C483C" w:rsidR="00227CF9" w:rsidRPr="00DB45C8" w:rsidRDefault="00DB45C8" w:rsidP="00227CF9">
      <w:pPr>
        <w:rPr>
          <w:rFonts w:ascii="Times New Roman" w:hAnsi="Times New Roman" w:cs="Times New Roman"/>
          <w:b/>
          <w:bCs/>
          <w:sz w:val="24"/>
          <w:szCs w:val="24"/>
        </w:rPr>
      </w:pPr>
      <w:r w:rsidRPr="00DB45C8">
        <w:rPr>
          <w:rFonts w:ascii="Times New Roman" w:hAnsi="Times New Roman" w:cs="Times New Roman"/>
          <w:b/>
          <w:bCs/>
          <w:sz w:val="24"/>
          <w:szCs w:val="24"/>
        </w:rPr>
        <w:t>Naïve Bayes</w:t>
      </w:r>
    </w:p>
    <w:p w14:paraId="3AFEE23F" w14:textId="78A79CB3" w:rsidR="00DB45C8" w:rsidRDefault="00DB45C8" w:rsidP="00DB45C8">
      <w:pPr>
        <w:jc w:val="both"/>
        <w:rPr>
          <w:rFonts w:ascii="Times New Roman" w:hAnsi="Times New Roman" w:cs="Times New Roman"/>
          <w:sz w:val="24"/>
          <w:szCs w:val="24"/>
        </w:rPr>
      </w:pPr>
      <w:r w:rsidRPr="00DB45C8">
        <w:rPr>
          <w:rFonts w:ascii="Times New Roman" w:hAnsi="Times New Roman" w:cs="Times New Roman"/>
          <w:sz w:val="24"/>
          <w:szCs w:val="24"/>
        </w:rPr>
        <w:t>In this phase of the analysis, the Naive Bayes classifier was applied to model the dataset, employing the Gaussian Naive Bayes variant from the scikit-learn library. The model was instantiated and trained on the standardized training set, denoted as '</w:t>
      </w:r>
      <w:proofErr w:type="spellStart"/>
      <w:r w:rsidRPr="00DB45C8">
        <w:rPr>
          <w:rFonts w:ascii="Times New Roman" w:hAnsi="Times New Roman" w:cs="Times New Roman"/>
          <w:sz w:val="24"/>
          <w:szCs w:val="24"/>
        </w:rPr>
        <w:t>X_train</w:t>
      </w:r>
      <w:proofErr w:type="spellEnd"/>
      <w:r w:rsidRPr="00DB45C8">
        <w:rPr>
          <w:rFonts w:ascii="Times New Roman" w:hAnsi="Times New Roman" w:cs="Times New Roman"/>
          <w:sz w:val="24"/>
          <w:szCs w:val="24"/>
        </w:rPr>
        <w:t>' and '</w:t>
      </w:r>
      <w:proofErr w:type="spellStart"/>
      <w:r w:rsidRPr="00DB45C8">
        <w:rPr>
          <w:rFonts w:ascii="Times New Roman" w:hAnsi="Times New Roman" w:cs="Times New Roman"/>
          <w:sz w:val="24"/>
          <w:szCs w:val="24"/>
        </w:rPr>
        <w:t>y_train</w:t>
      </w:r>
      <w:proofErr w:type="spellEnd"/>
      <w:r w:rsidRPr="00DB45C8">
        <w:rPr>
          <w:rFonts w:ascii="Times New Roman" w:hAnsi="Times New Roman" w:cs="Times New Roman"/>
          <w:sz w:val="24"/>
          <w:szCs w:val="24"/>
        </w:rPr>
        <w:t>.' Subsequently, the trained Naive Bayes model was evaluated on the testing set ('</w:t>
      </w:r>
      <w:proofErr w:type="spellStart"/>
      <w:r w:rsidRPr="00DB45C8">
        <w:rPr>
          <w:rFonts w:ascii="Times New Roman" w:hAnsi="Times New Roman" w:cs="Times New Roman"/>
          <w:sz w:val="24"/>
          <w:szCs w:val="24"/>
        </w:rPr>
        <w:t>X_test</w:t>
      </w:r>
      <w:proofErr w:type="spellEnd"/>
      <w:r w:rsidRPr="00DB45C8">
        <w:rPr>
          <w:rFonts w:ascii="Times New Roman" w:hAnsi="Times New Roman" w:cs="Times New Roman"/>
          <w:sz w:val="24"/>
          <w:szCs w:val="24"/>
        </w:rPr>
        <w:t>' and '</w:t>
      </w:r>
      <w:proofErr w:type="spellStart"/>
      <w:r w:rsidRPr="00DB45C8">
        <w:rPr>
          <w:rFonts w:ascii="Times New Roman" w:hAnsi="Times New Roman" w:cs="Times New Roman"/>
          <w:sz w:val="24"/>
          <w:szCs w:val="24"/>
        </w:rPr>
        <w:t>y_test</w:t>
      </w:r>
      <w:proofErr w:type="spellEnd"/>
      <w:r w:rsidRPr="00DB45C8">
        <w:rPr>
          <w:rFonts w:ascii="Times New Roman" w:hAnsi="Times New Roman" w:cs="Times New Roman"/>
          <w:sz w:val="24"/>
          <w:szCs w:val="24"/>
        </w:rPr>
        <w:t xml:space="preserve">'). The accuracy of the model in predicting the price ranges was calculated, revealing a Naive Bayes accuracy of approximately 79.5%. A detailed classification report was generated, encompassing precision, recall, and F1-score metrics for each class, providing insights into the model's performance across different price ranges. </w:t>
      </w:r>
      <w:r w:rsidRPr="00227CF9">
        <w:rPr>
          <w:rFonts w:ascii="Times New Roman" w:hAnsi="Times New Roman" w:cs="Times New Roman"/>
          <w:sz w:val="24"/>
          <w:szCs w:val="24"/>
        </w:rPr>
        <w:t xml:space="preserve">The model performance can be seen in Fig. </w:t>
      </w:r>
      <w:r>
        <w:rPr>
          <w:rFonts w:ascii="Times New Roman" w:hAnsi="Times New Roman" w:cs="Times New Roman"/>
          <w:sz w:val="24"/>
          <w:szCs w:val="24"/>
        </w:rPr>
        <w:t>20</w:t>
      </w:r>
      <w:r w:rsidRPr="00227CF9">
        <w:rPr>
          <w:rFonts w:ascii="Times New Roman" w:hAnsi="Times New Roman" w:cs="Times New Roman"/>
          <w:sz w:val="24"/>
          <w:szCs w:val="24"/>
        </w:rPr>
        <w:t>.</w:t>
      </w:r>
    </w:p>
    <w:p w14:paraId="5D45901B" w14:textId="77777777" w:rsidR="00DB45C8" w:rsidRDefault="00DB45C8" w:rsidP="00DB45C8">
      <w:pPr>
        <w:jc w:val="both"/>
        <w:rPr>
          <w:rFonts w:ascii="Times New Roman" w:hAnsi="Times New Roman" w:cs="Times New Roman"/>
          <w:sz w:val="24"/>
          <w:szCs w:val="24"/>
        </w:rPr>
      </w:pPr>
    </w:p>
    <w:p w14:paraId="79463233" w14:textId="19CEA1BD" w:rsidR="00DB45C8" w:rsidRDefault="00DB45C8" w:rsidP="00DB45C8">
      <w:pPr>
        <w:jc w:val="center"/>
        <w:rPr>
          <w:rFonts w:ascii="Times New Roman" w:hAnsi="Times New Roman" w:cs="Times New Roman"/>
          <w:sz w:val="24"/>
          <w:szCs w:val="24"/>
        </w:rPr>
      </w:pPr>
      <w:r w:rsidRPr="00DB45C8">
        <w:rPr>
          <w:rFonts w:ascii="Times New Roman" w:hAnsi="Times New Roman" w:cs="Times New Roman"/>
          <w:noProof/>
          <w:sz w:val="24"/>
          <w:szCs w:val="24"/>
        </w:rPr>
        <w:drawing>
          <wp:inline distT="0" distB="0" distL="0" distR="0" wp14:anchorId="271FA0E2" wp14:editId="7D444C1A">
            <wp:extent cx="4061012" cy="2072516"/>
            <wp:effectExtent l="0" t="0" r="3175" b="0"/>
            <wp:docPr id="2110274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74230" name="Picture 1" descr="A screenshot of a computer&#10;&#10;Description automatically generated"/>
                    <pic:cNvPicPr/>
                  </pic:nvPicPr>
                  <pic:blipFill>
                    <a:blip r:embed="rId30"/>
                    <a:stretch>
                      <a:fillRect/>
                    </a:stretch>
                  </pic:blipFill>
                  <pic:spPr>
                    <a:xfrm>
                      <a:off x="0" y="0"/>
                      <a:ext cx="4072717" cy="2078489"/>
                    </a:xfrm>
                    <a:prstGeom prst="rect">
                      <a:avLst/>
                    </a:prstGeom>
                  </pic:spPr>
                </pic:pic>
              </a:graphicData>
            </a:graphic>
          </wp:inline>
        </w:drawing>
      </w:r>
    </w:p>
    <w:p w14:paraId="4E52D88C" w14:textId="207264A2" w:rsidR="00DB45C8" w:rsidRDefault="00DB45C8" w:rsidP="00DB45C8">
      <w:pPr>
        <w:jc w:val="center"/>
        <w:rPr>
          <w:rFonts w:ascii="Times New Roman" w:hAnsi="Times New Roman" w:cs="Times New Roman"/>
          <w:b/>
          <w:bCs/>
          <w:sz w:val="20"/>
          <w:szCs w:val="20"/>
        </w:rPr>
      </w:pPr>
      <w:r w:rsidRPr="00227CF9">
        <w:rPr>
          <w:rFonts w:ascii="Times New Roman" w:hAnsi="Times New Roman" w:cs="Times New Roman"/>
          <w:b/>
          <w:bCs/>
          <w:sz w:val="20"/>
          <w:szCs w:val="20"/>
        </w:rPr>
        <w:t xml:space="preserve">Fig. </w:t>
      </w:r>
      <w:r>
        <w:rPr>
          <w:rFonts w:ascii="Times New Roman" w:hAnsi="Times New Roman" w:cs="Times New Roman"/>
          <w:b/>
          <w:bCs/>
          <w:sz w:val="20"/>
          <w:szCs w:val="20"/>
        </w:rPr>
        <w:t>20</w:t>
      </w:r>
      <w:r w:rsidRPr="00227CF9">
        <w:rPr>
          <w:rFonts w:ascii="Times New Roman" w:hAnsi="Times New Roman" w:cs="Times New Roman"/>
          <w:b/>
          <w:bCs/>
          <w:sz w:val="20"/>
          <w:szCs w:val="20"/>
        </w:rPr>
        <w:t xml:space="preserve">. </w:t>
      </w:r>
      <w:r>
        <w:rPr>
          <w:rFonts w:ascii="Times New Roman" w:hAnsi="Times New Roman" w:cs="Times New Roman"/>
          <w:b/>
          <w:bCs/>
          <w:sz w:val="20"/>
          <w:szCs w:val="20"/>
        </w:rPr>
        <w:t>Naïve Bayes</w:t>
      </w:r>
      <w:r w:rsidRPr="00227CF9">
        <w:rPr>
          <w:rFonts w:ascii="Times New Roman" w:hAnsi="Times New Roman" w:cs="Times New Roman"/>
          <w:b/>
          <w:bCs/>
          <w:sz w:val="20"/>
          <w:szCs w:val="20"/>
        </w:rPr>
        <w:t xml:space="preserve"> Classifier Model performance</w:t>
      </w:r>
    </w:p>
    <w:p w14:paraId="6E727E7F" w14:textId="77777777" w:rsidR="00DB45C8" w:rsidRDefault="00DB45C8" w:rsidP="00DB45C8">
      <w:pPr>
        <w:jc w:val="center"/>
        <w:rPr>
          <w:rFonts w:ascii="Times New Roman" w:hAnsi="Times New Roman" w:cs="Times New Roman"/>
          <w:sz w:val="24"/>
          <w:szCs w:val="24"/>
        </w:rPr>
      </w:pPr>
    </w:p>
    <w:p w14:paraId="0F120CEE" w14:textId="50B63619" w:rsidR="00227CF9" w:rsidRDefault="00DB45C8" w:rsidP="00DB45C8">
      <w:pPr>
        <w:jc w:val="both"/>
        <w:rPr>
          <w:rFonts w:ascii="Times New Roman" w:hAnsi="Times New Roman" w:cs="Times New Roman"/>
          <w:sz w:val="24"/>
          <w:szCs w:val="24"/>
        </w:rPr>
      </w:pPr>
      <w:r w:rsidRPr="00DB45C8">
        <w:rPr>
          <w:rFonts w:ascii="Times New Roman" w:hAnsi="Times New Roman" w:cs="Times New Roman"/>
          <w:sz w:val="24"/>
          <w:szCs w:val="24"/>
        </w:rPr>
        <w:t>To further optimize the Naive Bayes model, a grid search was conducted to explore different combinations of hyperparameters, particularly the 'priors' parameter. The grid search was performed with five-fold cross-validation, systematically evaluating the model's performance under various hyperparameter settings. The best combination of hyperparameters was identified based on the highest cross-validated accuracy. The resulting optimal hyperparameters were then used to instantiate a tuned Naive Bayes model, which was subsequently evaluated on the testing set. The tuned Naive Bayes model demonstrated an accuracy of approximately 80.5%, showcasing an improvement over the untuned model. The consistent use of passive voice throughout this description emphasizes the systematic and objective nature of the Naive Bayes model application, optimization, and evaluation processes.</w:t>
      </w:r>
    </w:p>
    <w:p w14:paraId="7481F7AF" w14:textId="77777777" w:rsidR="00DB45C8" w:rsidRDefault="00DB45C8" w:rsidP="00DB45C8">
      <w:pPr>
        <w:jc w:val="both"/>
        <w:rPr>
          <w:rFonts w:ascii="Times New Roman" w:hAnsi="Times New Roman" w:cs="Times New Roman"/>
          <w:sz w:val="24"/>
          <w:szCs w:val="24"/>
        </w:rPr>
      </w:pPr>
    </w:p>
    <w:p w14:paraId="00A82F15" w14:textId="6EEDF626" w:rsidR="00DB45C8" w:rsidRDefault="00DB45C8" w:rsidP="00DB45C8">
      <w:pPr>
        <w:jc w:val="center"/>
        <w:rPr>
          <w:rFonts w:ascii="Times New Roman" w:hAnsi="Times New Roman" w:cs="Times New Roman"/>
          <w:sz w:val="24"/>
          <w:szCs w:val="24"/>
        </w:rPr>
      </w:pPr>
      <w:r w:rsidRPr="00DB45C8">
        <w:rPr>
          <w:rFonts w:ascii="Times New Roman" w:hAnsi="Times New Roman" w:cs="Times New Roman"/>
          <w:noProof/>
          <w:sz w:val="24"/>
          <w:szCs w:val="24"/>
        </w:rPr>
        <w:lastRenderedPageBreak/>
        <w:drawing>
          <wp:inline distT="0" distB="0" distL="0" distR="0" wp14:anchorId="3A091062" wp14:editId="66FFACA7">
            <wp:extent cx="4356100" cy="1993900"/>
            <wp:effectExtent l="0" t="0" r="0" b="0"/>
            <wp:docPr id="2026262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62873" name="Picture 1" descr="A screenshot of a computer&#10;&#10;Description automatically generated"/>
                    <pic:cNvPicPr/>
                  </pic:nvPicPr>
                  <pic:blipFill>
                    <a:blip r:embed="rId31"/>
                    <a:stretch>
                      <a:fillRect/>
                    </a:stretch>
                  </pic:blipFill>
                  <pic:spPr>
                    <a:xfrm>
                      <a:off x="0" y="0"/>
                      <a:ext cx="4356100" cy="1993900"/>
                    </a:xfrm>
                    <a:prstGeom prst="rect">
                      <a:avLst/>
                    </a:prstGeom>
                  </pic:spPr>
                </pic:pic>
              </a:graphicData>
            </a:graphic>
          </wp:inline>
        </w:drawing>
      </w:r>
    </w:p>
    <w:p w14:paraId="66BEE362" w14:textId="45564FDF" w:rsidR="00DB45C8" w:rsidRDefault="00DB45C8" w:rsidP="00DB45C8">
      <w:pPr>
        <w:jc w:val="center"/>
        <w:rPr>
          <w:rFonts w:ascii="Times New Roman" w:hAnsi="Times New Roman" w:cs="Times New Roman"/>
          <w:b/>
          <w:bCs/>
          <w:sz w:val="20"/>
          <w:szCs w:val="20"/>
        </w:rPr>
      </w:pPr>
      <w:r w:rsidRPr="00DB45C8">
        <w:rPr>
          <w:rFonts w:ascii="Times New Roman" w:hAnsi="Times New Roman" w:cs="Times New Roman"/>
          <w:b/>
          <w:bCs/>
          <w:sz w:val="20"/>
          <w:szCs w:val="20"/>
        </w:rPr>
        <w:t xml:space="preserve">Fig. 21. Best </w:t>
      </w:r>
      <w:r>
        <w:rPr>
          <w:rFonts w:ascii="Times New Roman" w:hAnsi="Times New Roman" w:cs="Times New Roman"/>
          <w:b/>
          <w:bCs/>
          <w:sz w:val="20"/>
          <w:szCs w:val="20"/>
        </w:rPr>
        <w:t>Naïve Bayes</w:t>
      </w:r>
      <w:r w:rsidRPr="00DB45C8">
        <w:rPr>
          <w:rFonts w:ascii="Times New Roman" w:hAnsi="Times New Roman" w:cs="Times New Roman"/>
          <w:b/>
          <w:bCs/>
          <w:sz w:val="20"/>
          <w:szCs w:val="20"/>
        </w:rPr>
        <w:t xml:space="preserve"> Model</w:t>
      </w:r>
    </w:p>
    <w:p w14:paraId="0164740D" w14:textId="77777777" w:rsidR="00DB45C8" w:rsidRDefault="00DB45C8" w:rsidP="00DB45C8">
      <w:pPr>
        <w:rPr>
          <w:rFonts w:ascii="Times New Roman" w:hAnsi="Times New Roman" w:cs="Times New Roman"/>
          <w:b/>
          <w:bCs/>
          <w:sz w:val="20"/>
          <w:szCs w:val="20"/>
        </w:rPr>
      </w:pPr>
    </w:p>
    <w:p w14:paraId="6A42F00D" w14:textId="679FB932" w:rsidR="00DB45C8" w:rsidRPr="00DB45C8" w:rsidRDefault="00DB45C8" w:rsidP="00DB45C8">
      <w:pPr>
        <w:rPr>
          <w:rFonts w:ascii="Times New Roman" w:hAnsi="Times New Roman" w:cs="Times New Roman"/>
          <w:b/>
          <w:bCs/>
          <w:sz w:val="24"/>
          <w:szCs w:val="24"/>
        </w:rPr>
      </w:pPr>
      <w:r w:rsidRPr="00DB45C8">
        <w:rPr>
          <w:rFonts w:ascii="Times New Roman" w:hAnsi="Times New Roman" w:cs="Times New Roman"/>
          <w:b/>
          <w:bCs/>
          <w:sz w:val="24"/>
          <w:szCs w:val="24"/>
        </w:rPr>
        <w:t>Naïve Bayes</w:t>
      </w:r>
    </w:p>
    <w:p w14:paraId="012EA1B0" w14:textId="0038BAE2" w:rsidR="00DB45C8" w:rsidRPr="00DB45C8" w:rsidRDefault="00DB45C8" w:rsidP="00DB45C8">
      <w:pPr>
        <w:jc w:val="both"/>
        <w:rPr>
          <w:rFonts w:ascii="Times New Roman" w:hAnsi="Times New Roman" w:cs="Times New Roman"/>
          <w:sz w:val="24"/>
          <w:szCs w:val="24"/>
        </w:rPr>
      </w:pPr>
      <w:r w:rsidRPr="00DB45C8">
        <w:rPr>
          <w:rFonts w:ascii="Times New Roman" w:hAnsi="Times New Roman" w:cs="Times New Roman"/>
          <w:sz w:val="24"/>
          <w:szCs w:val="24"/>
        </w:rPr>
        <w:t xml:space="preserve">In this stage of the analysis, a Neural Network Classifier was employed to model the dataset using </w:t>
      </w:r>
      <w:proofErr w:type="spellStart"/>
      <w:r w:rsidRPr="00DB45C8">
        <w:rPr>
          <w:rFonts w:ascii="Times New Roman" w:hAnsi="Times New Roman" w:cs="Times New Roman"/>
          <w:sz w:val="24"/>
          <w:szCs w:val="24"/>
        </w:rPr>
        <w:t>PyTorch</w:t>
      </w:r>
      <w:proofErr w:type="spellEnd"/>
      <w:r w:rsidRPr="00DB45C8">
        <w:rPr>
          <w:rFonts w:ascii="Times New Roman" w:hAnsi="Times New Roman" w:cs="Times New Roman"/>
          <w:sz w:val="24"/>
          <w:szCs w:val="24"/>
        </w:rPr>
        <w:t>, a popular deep learning framework. The dataset was preprocessed and split into training and testing sets. Standard scaling was applied to ensure uniformity in feature scales. A simple neural network architecture, denoted as '</w:t>
      </w:r>
      <w:proofErr w:type="spellStart"/>
      <w:r w:rsidRPr="00DB45C8">
        <w:rPr>
          <w:rFonts w:ascii="Times New Roman" w:hAnsi="Times New Roman" w:cs="Times New Roman"/>
          <w:sz w:val="24"/>
          <w:szCs w:val="24"/>
        </w:rPr>
        <w:t>SimpleNN</w:t>
      </w:r>
      <w:proofErr w:type="spellEnd"/>
      <w:r w:rsidRPr="00DB45C8">
        <w:rPr>
          <w:rFonts w:ascii="Times New Roman" w:hAnsi="Times New Roman" w:cs="Times New Roman"/>
          <w:sz w:val="24"/>
          <w:szCs w:val="24"/>
        </w:rPr>
        <w:t xml:space="preserve">,' was designed with an input layer matching the number of features, a hidden layer comprising 128 units, and an output layer corresponding to the distinct price range categories. The model was trained using the Adam optimizer and cross-entropy loss criterion. The training process involved iterating through ten epochs with a batch size of 64, leveraging a </w:t>
      </w:r>
      <w:proofErr w:type="spellStart"/>
      <w:r w:rsidRPr="00DB45C8">
        <w:rPr>
          <w:rFonts w:ascii="Times New Roman" w:hAnsi="Times New Roman" w:cs="Times New Roman"/>
          <w:sz w:val="24"/>
          <w:szCs w:val="24"/>
        </w:rPr>
        <w:t>DataLoader</w:t>
      </w:r>
      <w:proofErr w:type="spellEnd"/>
      <w:r w:rsidRPr="00DB45C8">
        <w:rPr>
          <w:rFonts w:ascii="Times New Roman" w:hAnsi="Times New Roman" w:cs="Times New Roman"/>
          <w:sz w:val="24"/>
          <w:szCs w:val="24"/>
        </w:rPr>
        <w:t xml:space="preserve"> for efficient batch processing. The model's accuracy was evaluated on the testing set, yielding a test accuracy of approximately 86.5%. </w:t>
      </w:r>
      <w:r>
        <w:rPr>
          <w:rFonts w:ascii="Times New Roman" w:hAnsi="Times New Roman" w:cs="Times New Roman"/>
          <w:sz w:val="24"/>
          <w:szCs w:val="24"/>
        </w:rPr>
        <w:t>The classification matrix can be seen in Fig. 22.</w:t>
      </w:r>
    </w:p>
    <w:p w14:paraId="3D5DD268" w14:textId="25313D0A" w:rsidR="00DB45C8" w:rsidRDefault="00DB45C8" w:rsidP="00DB45C8">
      <w:pPr>
        <w:jc w:val="center"/>
        <w:rPr>
          <w:rFonts w:ascii="Times New Roman" w:hAnsi="Times New Roman" w:cs="Times New Roman"/>
          <w:sz w:val="24"/>
          <w:szCs w:val="24"/>
        </w:rPr>
      </w:pPr>
      <w:r w:rsidRPr="00DB45C8">
        <w:rPr>
          <w:rFonts w:ascii="Times New Roman" w:hAnsi="Times New Roman" w:cs="Times New Roman"/>
          <w:noProof/>
          <w:sz w:val="24"/>
          <w:szCs w:val="24"/>
        </w:rPr>
        <w:drawing>
          <wp:inline distT="0" distB="0" distL="0" distR="0" wp14:anchorId="6CFF7236" wp14:editId="56585124">
            <wp:extent cx="2693598" cy="2877670"/>
            <wp:effectExtent l="0" t="0" r="0" b="5715"/>
            <wp:docPr id="1966309320" name="Picture 1" descr="A blue squares with numbers and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309320" name="Picture 1" descr="A blue squares with numbers and a graph&#10;&#10;Description automatically generated"/>
                    <pic:cNvPicPr/>
                  </pic:nvPicPr>
                  <pic:blipFill>
                    <a:blip r:embed="rId32"/>
                    <a:stretch>
                      <a:fillRect/>
                    </a:stretch>
                  </pic:blipFill>
                  <pic:spPr>
                    <a:xfrm>
                      <a:off x="0" y="0"/>
                      <a:ext cx="2726499" cy="2912819"/>
                    </a:xfrm>
                    <a:prstGeom prst="rect">
                      <a:avLst/>
                    </a:prstGeom>
                  </pic:spPr>
                </pic:pic>
              </a:graphicData>
            </a:graphic>
          </wp:inline>
        </w:drawing>
      </w:r>
    </w:p>
    <w:p w14:paraId="2CC9A212" w14:textId="259E835E" w:rsidR="00DB45C8" w:rsidRDefault="00DB45C8" w:rsidP="00DB45C8">
      <w:pPr>
        <w:jc w:val="center"/>
        <w:rPr>
          <w:rFonts w:ascii="Times New Roman" w:hAnsi="Times New Roman" w:cs="Times New Roman"/>
          <w:b/>
          <w:bCs/>
          <w:sz w:val="20"/>
          <w:szCs w:val="20"/>
        </w:rPr>
      </w:pPr>
      <w:r w:rsidRPr="00DB45C8">
        <w:rPr>
          <w:rFonts w:ascii="Times New Roman" w:hAnsi="Times New Roman" w:cs="Times New Roman"/>
          <w:b/>
          <w:bCs/>
          <w:sz w:val="20"/>
          <w:szCs w:val="20"/>
        </w:rPr>
        <w:t>Fig. 2</w:t>
      </w:r>
      <w:r>
        <w:rPr>
          <w:rFonts w:ascii="Times New Roman" w:hAnsi="Times New Roman" w:cs="Times New Roman"/>
          <w:b/>
          <w:bCs/>
          <w:sz w:val="20"/>
          <w:szCs w:val="20"/>
        </w:rPr>
        <w:t>2</w:t>
      </w:r>
      <w:r w:rsidRPr="00DB45C8">
        <w:rPr>
          <w:rFonts w:ascii="Times New Roman" w:hAnsi="Times New Roman" w:cs="Times New Roman"/>
          <w:b/>
          <w:bCs/>
          <w:sz w:val="20"/>
          <w:szCs w:val="20"/>
        </w:rPr>
        <w:t xml:space="preserve">. </w:t>
      </w:r>
      <w:r>
        <w:rPr>
          <w:rFonts w:ascii="Times New Roman" w:hAnsi="Times New Roman" w:cs="Times New Roman"/>
          <w:b/>
          <w:bCs/>
          <w:sz w:val="20"/>
          <w:szCs w:val="20"/>
        </w:rPr>
        <w:t>Correlation Matrix</w:t>
      </w:r>
    </w:p>
    <w:p w14:paraId="76A760B9" w14:textId="2BE753A5" w:rsidR="00DB45C8" w:rsidRPr="00DB45C8" w:rsidRDefault="00DB45C8" w:rsidP="00DB45C8">
      <w:pPr>
        <w:rPr>
          <w:rFonts w:ascii="Times New Roman" w:hAnsi="Times New Roman" w:cs="Times New Roman"/>
          <w:sz w:val="24"/>
          <w:szCs w:val="24"/>
        </w:rPr>
      </w:pPr>
    </w:p>
    <w:p w14:paraId="5CD8FA9D" w14:textId="5E7C1207" w:rsidR="00DB45C8" w:rsidRDefault="00DB45C8" w:rsidP="00DB45C8">
      <w:pPr>
        <w:jc w:val="both"/>
        <w:rPr>
          <w:rFonts w:ascii="Times New Roman" w:hAnsi="Times New Roman" w:cs="Times New Roman"/>
          <w:sz w:val="24"/>
          <w:szCs w:val="24"/>
        </w:rPr>
      </w:pPr>
      <w:r w:rsidRPr="00DB45C8">
        <w:rPr>
          <w:rFonts w:ascii="Times New Roman" w:hAnsi="Times New Roman" w:cs="Times New Roman"/>
          <w:sz w:val="24"/>
          <w:szCs w:val="24"/>
        </w:rPr>
        <w:t>A classification report was generated, offering insights into precision, recall, and F1-score metrics for each class. Additionally, a confusion matrix was visualized to depict the model's performance across different price ranges. To enhance the model, hyperparameter tuning was performed using grid search, exploring variations in the hidden layer size, learning rate, number of epochs, and batch size. The best combination of hyperparameters was identified based on the highest cross-validated accuracy, revealing the optimal configuration for the neural network model. A wrapper class, '</w:t>
      </w:r>
      <w:proofErr w:type="spellStart"/>
      <w:r w:rsidRPr="00DB45C8">
        <w:rPr>
          <w:rFonts w:ascii="Times New Roman" w:hAnsi="Times New Roman" w:cs="Times New Roman"/>
          <w:sz w:val="24"/>
          <w:szCs w:val="24"/>
        </w:rPr>
        <w:t>SimpleNNWrapper</w:t>
      </w:r>
      <w:proofErr w:type="spellEnd"/>
      <w:r w:rsidRPr="00DB45C8">
        <w:rPr>
          <w:rFonts w:ascii="Times New Roman" w:hAnsi="Times New Roman" w:cs="Times New Roman"/>
          <w:sz w:val="24"/>
          <w:szCs w:val="24"/>
        </w:rPr>
        <w:t>,' was then implemented to facilitate the integration of the neural network model into scikit-</w:t>
      </w:r>
      <w:proofErr w:type="spellStart"/>
      <w:r w:rsidRPr="00DB45C8">
        <w:rPr>
          <w:rFonts w:ascii="Times New Roman" w:hAnsi="Times New Roman" w:cs="Times New Roman"/>
          <w:sz w:val="24"/>
          <w:szCs w:val="24"/>
        </w:rPr>
        <w:t>learn's</w:t>
      </w:r>
      <w:proofErr w:type="spellEnd"/>
      <w:r w:rsidRPr="00DB45C8">
        <w:rPr>
          <w:rFonts w:ascii="Times New Roman" w:hAnsi="Times New Roman" w:cs="Times New Roman"/>
          <w:sz w:val="24"/>
          <w:szCs w:val="24"/>
        </w:rPr>
        <w:t xml:space="preserve"> </w:t>
      </w:r>
      <w:proofErr w:type="spellStart"/>
      <w:r w:rsidRPr="00DB45C8">
        <w:rPr>
          <w:rFonts w:ascii="Times New Roman" w:hAnsi="Times New Roman" w:cs="Times New Roman"/>
          <w:sz w:val="24"/>
          <w:szCs w:val="24"/>
        </w:rPr>
        <w:t>GridSearchCV</w:t>
      </w:r>
      <w:proofErr w:type="spellEnd"/>
      <w:r w:rsidRPr="00DB45C8">
        <w:rPr>
          <w:rFonts w:ascii="Times New Roman" w:hAnsi="Times New Roman" w:cs="Times New Roman"/>
          <w:sz w:val="24"/>
          <w:szCs w:val="24"/>
        </w:rPr>
        <w:t xml:space="preserve"> for systematic hyperparameter tuning. The grid search results provided the best hyperparameter values, and a refined model was instantiated and trained with these optimal settings. The accuracy of the tuned model on the testing set was approximately 88.5%,</w:t>
      </w:r>
      <w:r>
        <w:rPr>
          <w:rFonts w:ascii="Times New Roman" w:hAnsi="Times New Roman" w:cs="Times New Roman"/>
          <w:sz w:val="24"/>
          <w:szCs w:val="24"/>
        </w:rPr>
        <w:t xml:space="preserve"> (shown in Fig. 23)</w:t>
      </w:r>
      <w:r w:rsidRPr="00DB45C8">
        <w:rPr>
          <w:rFonts w:ascii="Times New Roman" w:hAnsi="Times New Roman" w:cs="Times New Roman"/>
          <w:sz w:val="24"/>
          <w:szCs w:val="24"/>
        </w:rPr>
        <w:t xml:space="preserve"> showcasing the improved performance achieved through systematic hyperparameter optimization. </w:t>
      </w:r>
    </w:p>
    <w:p w14:paraId="36B828FF" w14:textId="77777777" w:rsidR="00DB45C8" w:rsidRDefault="00DB45C8" w:rsidP="00DB45C8">
      <w:pPr>
        <w:jc w:val="both"/>
        <w:rPr>
          <w:rFonts w:ascii="Times New Roman" w:hAnsi="Times New Roman" w:cs="Times New Roman"/>
          <w:sz w:val="24"/>
          <w:szCs w:val="24"/>
        </w:rPr>
      </w:pPr>
    </w:p>
    <w:p w14:paraId="3EC1B97A" w14:textId="6470B04E" w:rsidR="00DB45C8" w:rsidRDefault="00DB45C8" w:rsidP="00DB45C8">
      <w:pPr>
        <w:jc w:val="center"/>
        <w:rPr>
          <w:rFonts w:ascii="Times New Roman" w:hAnsi="Times New Roman" w:cs="Times New Roman"/>
          <w:sz w:val="24"/>
          <w:szCs w:val="24"/>
        </w:rPr>
      </w:pPr>
      <w:r w:rsidRPr="00DB45C8">
        <w:rPr>
          <w:rFonts w:ascii="Times New Roman" w:hAnsi="Times New Roman" w:cs="Times New Roman"/>
          <w:noProof/>
          <w:sz w:val="24"/>
          <w:szCs w:val="24"/>
        </w:rPr>
        <w:drawing>
          <wp:inline distT="0" distB="0" distL="0" distR="0" wp14:anchorId="52288DE1" wp14:editId="34191F36">
            <wp:extent cx="4948518" cy="2588456"/>
            <wp:effectExtent l="0" t="0" r="5080" b="2540"/>
            <wp:docPr id="12183007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00773" name="Picture 1" descr="A screenshot of a computer code&#10;&#10;Description automatically generated"/>
                    <pic:cNvPicPr/>
                  </pic:nvPicPr>
                  <pic:blipFill>
                    <a:blip r:embed="rId33"/>
                    <a:stretch>
                      <a:fillRect/>
                    </a:stretch>
                  </pic:blipFill>
                  <pic:spPr>
                    <a:xfrm>
                      <a:off x="0" y="0"/>
                      <a:ext cx="4959205" cy="2594046"/>
                    </a:xfrm>
                    <a:prstGeom prst="rect">
                      <a:avLst/>
                    </a:prstGeom>
                  </pic:spPr>
                </pic:pic>
              </a:graphicData>
            </a:graphic>
          </wp:inline>
        </w:drawing>
      </w:r>
    </w:p>
    <w:p w14:paraId="17628826" w14:textId="3BE71EE0" w:rsidR="00DB45C8" w:rsidRDefault="00DB45C8" w:rsidP="00DB45C8">
      <w:pPr>
        <w:jc w:val="center"/>
        <w:rPr>
          <w:rFonts w:ascii="Times New Roman" w:hAnsi="Times New Roman" w:cs="Times New Roman"/>
          <w:b/>
          <w:bCs/>
          <w:sz w:val="20"/>
          <w:szCs w:val="20"/>
        </w:rPr>
      </w:pPr>
      <w:r w:rsidRPr="00DB45C8">
        <w:rPr>
          <w:rFonts w:ascii="Times New Roman" w:hAnsi="Times New Roman" w:cs="Times New Roman"/>
          <w:b/>
          <w:bCs/>
          <w:sz w:val="20"/>
          <w:szCs w:val="20"/>
        </w:rPr>
        <w:t>Fig. 2</w:t>
      </w:r>
      <w:r>
        <w:rPr>
          <w:rFonts w:ascii="Times New Roman" w:hAnsi="Times New Roman" w:cs="Times New Roman"/>
          <w:b/>
          <w:bCs/>
          <w:sz w:val="20"/>
          <w:szCs w:val="20"/>
        </w:rPr>
        <w:t>3</w:t>
      </w:r>
      <w:r w:rsidRPr="00DB45C8">
        <w:rPr>
          <w:rFonts w:ascii="Times New Roman" w:hAnsi="Times New Roman" w:cs="Times New Roman"/>
          <w:b/>
          <w:bCs/>
          <w:sz w:val="20"/>
          <w:szCs w:val="20"/>
        </w:rPr>
        <w:t xml:space="preserve">. </w:t>
      </w:r>
      <w:r>
        <w:rPr>
          <w:rFonts w:ascii="Times New Roman" w:hAnsi="Times New Roman" w:cs="Times New Roman"/>
          <w:b/>
          <w:bCs/>
          <w:sz w:val="20"/>
          <w:szCs w:val="20"/>
        </w:rPr>
        <w:t>Hyperparameter Tuning of Neural Network Model</w:t>
      </w:r>
    </w:p>
    <w:p w14:paraId="5B8FBFCB" w14:textId="77777777" w:rsidR="00373244" w:rsidRDefault="00373244" w:rsidP="00373244">
      <w:pPr>
        <w:rPr>
          <w:rFonts w:ascii="Times New Roman" w:hAnsi="Times New Roman" w:cs="Times New Roman"/>
          <w:b/>
          <w:bCs/>
          <w:sz w:val="24"/>
          <w:szCs w:val="24"/>
        </w:rPr>
      </w:pPr>
    </w:p>
    <w:p w14:paraId="01A81D02" w14:textId="06D82338" w:rsidR="00BA3470" w:rsidRDefault="00373244" w:rsidP="00373244">
      <w:pPr>
        <w:rPr>
          <w:rFonts w:ascii="Times New Roman" w:hAnsi="Times New Roman" w:cs="Times New Roman"/>
          <w:b/>
          <w:bCs/>
          <w:sz w:val="24"/>
          <w:szCs w:val="24"/>
        </w:rPr>
      </w:pPr>
      <w:r>
        <w:rPr>
          <w:rFonts w:ascii="Times New Roman" w:hAnsi="Times New Roman" w:cs="Times New Roman"/>
          <w:b/>
          <w:bCs/>
          <w:sz w:val="24"/>
          <w:szCs w:val="24"/>
        </w:rPr>
        <w:t>Insights from the modelling</w:t>
      </w:r>
    </w:p>
    <w:p w14:paraId="5F0F1086" w14:textId="4C4ED881" w:rsidR="005A656E" w:rsidRPr="005A656E" w:rsidRDefault="005A656E" w:rsidP="005A656E">
      <w:pPr>
        <w:pStyle w:val="ListParagraph"/>
        <w:numPr>
          <w:ilvl w:val="0"/>
          <w:numId w:val="7"/>
        </w:numPr>
        <w:jc w:val="both"/>
        <w:rPr>
          <w:rFonts w:ascii="Times New Roman" w:hAnsi="Times New Roman" w:cs="Times New Roman"/>
          <w:sz w:val="24"/>
          <w:szCs w:val="24"/>
        </w:rPr>
      </w:pPr>
      <w:r w:rsidRPr="005A656E">
        <w:rPr>
          <w:rFonts w:ascii="Times New Roman" w:hAnsi="Times New Roman" w:cs="Times New Roman"/>
          <w:sz w:val="24"/>
          <w:szCs w:val="24"/>
        </w:rPr>
        <w:t xml:space="preserve">The dataset was preprocessed by standardizing the features using the </w:t>
      </w:r>
      <w:proofErr w:type="spellStart"/>
      <w:r w:rsidRPr="005A656E">
        <w:rPr>
          <w:rFonts w:ascii="Times New Roman" w:hAnsi="Times New Roman" w:cs="Times New Roman"/>
          <w:sz w:val="24"/>
          <w:szCs w:val="24"/>
        </w:rPr>
        <w:t>StandardScaler</w:t>
      </w:r>
      <w:proofErr w:type="spellEnd"/>
      <w:r w:rsidRPr="005A656E">
        <w:rPr>
          <w:rFonts w:ascii="Times New Roman" w:hAnsi="Times New Roman" w:cs="Times New Roman"/>
          <w:sz w:val="24"/>
          <w:szCs w:val="24"/>
        </w:rPr>
        <w:t>, resulting in a scaled feature set.</w:t>
      </w:r>
    </w:p>
    <w:p w14:paraId="5FF9CEC7" w14:textId="5C67CB8A" w:rsidR="005A656E" w:rsidRPr="005A656E" w:rsidRDefault="005A656E" w:rsidP="005A656E">
      <w:pPr>
        <w:pStyle w:val="ListParagraph"/>
        <w:numPr>
          <w:ilvl w:val="0"/>
          <w:numId w:val="7"/>
        </w:numPr>
        <w:jc w:val="both"/>
        <w:rPr>
          <w:rFonts w:ascii="Times New Roman" w:hAnsi="Times New Roman" w:cs="Times New Roman"/>
          <w:sz w:val="24"/>
          <w:szCs w:val="24"/>
        </w:rPr>
      </w:pPr>
      <w:r w:rsidRPr="005A656E">
        <w:rPr>
          <w:rFonts w:ascii="Times New Roman" w:hAnsi="Times New Roman" w:cs="Times New Roman"/>
          <w:sz w:val="24"/>
          <w:szCs w:val="24"/>
        </w:rPr>
        <w:t>The Decision Tree Classifier achieved an accuracy of 84%, demonstrating its effectiveness in predicting mobile phone price ranges.</w:t>
      </w:r>
    </w:p>
    <w:p w14:paraId="0D7E89EE" w14:textId="529A0A37" w:rsidR="005A656E" w:rsidRPr="005A656E" w:rsidRDefault="005A656E" w:rsidP="005A656E">
      <w:pPr>
        <w:pStyle w:val="ListParagraph"/>
        <w:numPr>
          <w:ilvl w:val="0"/>
          <w:numId w:val="7"/>
        </w:numPr>
        <w:jc w:val="both"/>
        <w:rPr>
          <w:rFonts w:ascii="Times New Roman" w:hAnsi="Times New Roman" w:cs="Times New Roman"/>
          <w:sz w:val="24"/>
          <w:szCs w:val="24"/>
        </w:rPr>
      </w:pPr>
      <w:r w:rsidRPr="005A656E">
        <w:rPr>
          <w:rFonts w:ascii="Times New Roman" w:hAnsi="Times New Roman" w:cs="Times New Roman"/>
          <w:sz w:val="24"/>
          <w:szCs w:val="24"/>
        </w:rPr>
        <w:t>The classification report for the Decision Tree model revealed high precision and recall values for each price range, indicating a balanced performance across classes.</w:t>
      </w:r>
    </w:p>
    <w:p w14:paraId="4A7E1693" w14:textId="2CEDC02A" w:rsidR="005A656E" w:rsidRPr="005A656E" w:rsidRDefault="005A656E" w:rsidP="005A656E">
      <w:pPr>
        <w:pStyle w:val="ListParagraph"/>
        <w:numPr>
          <w:ilvl w:val="0"/>
          <w:numId w:val="7"/>
        </w:numPr>
        <w:jc w:val="both"/>
        <w:rPr>
          <w:rFonts w:ascii="Times New Roman" w:hAnsi="Times New Roman" w:cs="Times New Roman"/>
          <w:sz w:val="24"/>
          <w:szCs w:val="24"/>
        </w:rPr>
      </w:pPr>
      <w:r w:rsidRPr="005A656E">
        <w:rPr>
          <w:rFonts w:ascii="Times New Roman" w:hAnsi="Times New Roman" w:cs="Times New Roman"/>
          <w:sz w:val="24"/>
          <w:szCs w:val="24"/>
        </w:rPr>
        <w:t>The confusion matrix illustrated the model's ability to correctly classify instances into their respective price ranges.</w:t>
      </w:r>
    </w:p>
    <w:p w14:paraId="6234D832" w14:textId="759FDC8D" w:rsidR="005A656E" w:rsidRPr="005A656E" w:rsidRDefault="005A656E" w:rsidP="005A656E">
      <w:pPr>
        <w:pStyle w:val="ListParagraph"/>
        <w:numPr>
          <w:ilvl w:val="0"/>
          <w:numId w:val="7"/>
        </w:numPr>
        <w:jc w:val="both"/>
        <w:rPr>
          <w:rFonts w:ascii="Times New Roman" w:hAnsi="Times New Roman" w:cs="Times New Roman"/>
          <w:sz w:val="24"/>
          <w:szCs w:val="24"/>
        </w:rPr>
      </w:pPr>
      <w:r w:rsidRPr="005A656E">
        <w:rPr>
          <w:rFonts w:ascii="Times New Roman" w:hAnsi="Times New Roman" w:cs="Times New Roman"/>
          <w:sz w:val="24"/>
          <w:szCs w:val="24"/>
        </w:rPr>
        <w:lastRenderedPageBreak/>
        <w:t>Cross-validation scores for the Decision Tree Classifier ranged between 81.75% and 83.5%, indicating consistent performance across different data splits.</w:t>
      </w:r>
    </w:p>
    <w:p w14:paraId="2056EB5B" w14:textId="31EA3198" w:rsidR="005A656E" w:rsidRPr="005A656E" w:rsidRDefault="005A656E" w:rsidP="005A656E">
      <w:pPr>
        <w:pStyle w:val="ListParagraph"/>
        <w:numPr>
          <w:ilvl w:val="0"/>
          <w:numId w:val="7"/>
        </w:numPr>
        <w:jc w:val="both"/>
        <w:rPr>
          <w:rFonts w:ascii="Times New Roman" w:hAnsi="Times New Roman" w:cs="Times New Roman"/>
          <w:sz w:val="24"/>
          <w:szCs w:val="24"/>
        </w:rPr>
      </w:pPr>
      <w:r w:rsidRPr="005A656E">
        <w:rPr>
          <w:rFonts w:ascii="Times New Roman" w:hAnsi="Times New Roman" w:cs="Times New Roman"/>
          <w:sz w:val="24"/>
          <w:szCs w:val="24"/>
        </w:rPr>
        <w:t xml:space="preserve">Hyperparameter tuning using </w:t>
      </w:r>
      <w:proofErr w:type="spellStart"/>
      <w:r w:rsidRPr="005A656E">
        <w:rPr>
          <w:rFonts w:ascii="Times New Roman" w:hAnsi="Times New Roman" w:cs="Times New Roman"/>
          <w:sz w:val="24"/>
          <w:szCs w:val="24"/>
        </w:rPr>
        <w:t>GridSearchCV</w:t>
      </w:r>
      <w:proofErr w:type="spellEnd"/>
      <w:r w:rsidRPr="005A656E">
        <w:rPr>
          <w:rFonts w:ascii="Times New Roman" w:hAnsi="Times New Roman" w:cs="Times New Roman"/>
          <w:sz w:val="24"/>
          <w:szCs w:val="24"/>
        </w:rPr>
        <w:t xml:space="preserve"> identified the best parameters for the Decision Tree model, enhancing its accuracy to 85.75%.</w:t>
      </w:r>
    </w:p>
    <w:p w14:paraId="418FB8D5" w14:textId="0A105030" w:rsidR="005A656E" w:rsidRPr="005A656E" w:rsidRDefault="005A656E" w:rsidP="005A656E">
      <w:pPr>
        <w:pStyle w:val="ListParagraph"/>
        <w:numPr>
          <w:ilvl w:val="0"/>
          <w:numId w:val="7"/>
        </w:numPr>
        <w:jc w:val="both"/>
        <w:rPr>
          <w:rFonts w:ascii="Times New Roman" w:hAnsi="Times New Roman" w:cs="Times New Roman"/>
          <w:sz w:val="24"/>
          <w:szCs w:val="24"/>
        </w:rPr>
      </w:pPr>
      <w:r w:rsidRPr="005A656E">
        <w:rPr>
          <w:rFonts w:ascii="Times New Roman" w:hAnsi="Times New Roman" w:cs="Times New Roman"/>
          <w:sz w:val="24"/>
          <w:szCs w:val="24"/>
        </w:rPr>
        <w:t>The Random Forest Classifier outperformed the Decision Tree, achieving an accuracy of 87% on the test set.</w:t>
      </w:r>
    </w:p>
    <w:p w14:paraId="41B294C0" w14:textId="6D390581" w:rsidR="005A656E" w:rsidRPr="005A656E" w:rsidRDefault="005A656E" w:rsidP="005A656E">
      <w:pPr>
        <w:pStyle w:val="ListParagraph"/>
        <w:numPr>
          <w:ilvl w:val="0"/>
          <w:numId w:val="7"/>
        </w:numPr>
        <w:jc w:val="both"/>
        <w:rPr>
          <w:rFonts w:ascii="Times New Roman" w:hAnsi="Times New Roman" w:cs="Times New Roman"/>
          <w:sz w:val="24"/>
          <w:szCs w:val="24"/>
        </w:rPr>
      </w:pPr>
      <w:r w:rsidRPr="005A656E">
        <w:rPr>
          <w:rFonts w:ascii="Times New Roman" w:hAnsi="Times New Roman" w:cs="Times New Roman"/>
          <w:sz w:val="24"/>
          <w:szCs w:val="24"/>
        </w:rPr>
        <w:t>Cross-validation scores for the Random Forest model showed a mean accuracy of 87.7%, emphasizing its robust performance.</w:t>
      </w:r>
    </w:p>
    <w:p w14:paraId="7B016DA0" w14:textId="029617D0" w:rsidR="005A656E" w:rsidRPr="005A656E" w:rsidRDefault="005A656E" w:rsidP="005A656E">
      <w:pPr>
        <w:pStyle w:val="ListParagraph"/>
        <w:numPr>
          <w:ilvl w:val="0"/>
          <w:numId w:val="7"/>
        </w:numPr>
        <w:jc w:val="both"/>
        <w:rPr>
          <w:rFonts w:ascii="Times New Roman" w:hAnsi="Times New Roman" w:cs="Times New Roman"/>
          <w:sz w:val="24"/>
          <w:szCs w:val="24"/>
        </w:rPr>
      </w:pPr>
      <w:r w:rsidRPr="005A656E">
        <w:rPr>
          <w:rFonts w:ascii="Times New Roman" w:hAnsi="Times New Roman" w:cs="Times New Roman"/>
          <w:sz w:val="24"/>
          <w:szCs w:val="24"/>
        </w:rPr>
        <w:t>Hyperparameter tuning for the Random Forest model further improved accuracy to 86.25%, with optimal parameters identified.</w:t>
      </w:r>
    </w:p>
    <w:p w14:paraId="22067D3F" w14:textId="68DE2CA8" w:rsidR="00373244" w:rsidRPr="005A656E" w:rsidRDefault="005A656E" w:rsidP="005A656E">
      <w:pPr>
        <w:pStyle w:val="ListParagraph"/>
        <w:numPr>
          <w:ilvl w:val="0"/>
          <w:numId w:val="7"/>
        </w:numPr>
        <w:jc w:val="both"/>
        <w:rPr>
          <w:rFonts w:ascii="Times New Roman" w:hAnsi="Times New Roman" w:cs="Times New Roman"/>
          <w:b/>
          <w:bCs/>
          <w:sz w:val="24"/>
          <w:szCs w:val="24"/>
        </w:rPr>
      </w:pPr>
      <w:r w:rsidRPr="005A656E">
        <w:rPr>
          <w:rFonts w:ascii="Times New Roman" w:hAnsi="Times New Roman" w:cs="Times New Roman"/>
          <w:sz w:val="24"/>
          <w:szCs w:val="24"/>
        </w:rPr>
        <w:t>The Naive Bayes classifier and Neural Network classifier achieved accuracies of 83.75% and 77%, respectively, providing alternative modeling approaches.</w:t>
      </w:r>
    </w:p>
    <w:p w14:paraId="0A4D9D32" w14:textId="2745FAD5" w:rsidR="005A656E" w:rsidRPr="002A7FC9" w:rsidRDefault="005A656E" w:rsidP="005A656E">
      <w:pPr>
        <w:pStyle w:val="ListParagraph"/>
        <w:numPr>
          <w:ilvl w:val="0"/>
          <w:numId w:val="7"/>
        </w:numPr>
        <w:jc w:val="both"/>
        <w:rPr>
          <w:rFonts w:ascii="Times New Roman" w:hAnsi="Times New Roman" w:cs="Times New Roman"/>
          <w:b/>
          <w:bCs/>
          <w:sz w:val="24"/>
          <w:szCs w:val="24"/>
        </w:rPr>
      </w:pPr>
      <w:r>
        <w:rPr>
          <w:rFonts w:ascii="Times New Roman" w:hAnsi="Times New Roman" w:cs="Times New Roman"/>
          <w:sz w:val="24"/>
          <w:szCs w:val="24"/>
        </w:rPr>
        <w:t>The neural network model achieved a test accuracy of 77%.</w:t>
      </w:r>
    </w:p>
    <w:p w14:paraId="106AA72E" w14:textId="77777777" w:rsidR="002A7FC9" w:rsidRPr="005A656E" w:rsidRDefault="002A7FC9" w:rsidP="002A7FC9">
      <w:pPr>
        <w:pStyle w:val="ListParagraph"/>
        <w:jc w:val="both"/>
        <w:rPr>
          <w:rFonts w:ascii="Times New Roman" w:hAnsi="Times New Roman" w:cs="Times New Roman"/>
          <w:b/>
          <w:bCs/>
          <w:sz w:val="24"/>
          <w:szCs w:val="24"/>
        </w:rPr>
      </w:pPr>
    </w:p>
    <w:p w14:paraId="2994ABDE" w14:textId="7569E0AD" w:rsidR="005A656E" w:rsidRDefault="005A656E" w:rsidP="005A656E">
      <w:pPr>
        <w:jc w:val="both"/>
        <w:rPr>
          <w:rFonts w:ascii="Times New Roman" w:hAnsi="Times New Roman" w:cs="Times New Roman"/>
          <w:b/>
          <w:bCs/>
          <w:sz w:val="24"/>
          <w:szCs w:val="24"/>
        </w:rPr>
      </w:pPr>
      <w:r w:rsidRPr="005A656E">
        <w:rPr>
          <w:rFonts w:ascii="Times New Roman" w:hAnsi="Times New Roman" w:cs="Times New Roman"/>
          <w:b/>
          <w:bCs/>
          <w:noProof/>
          <w:sz w:val="24"/>
          <w:szCs w:val="24"/>
        </w:rPr>
        <w:drawing>
          <wp:inline distT="0" distB="0" distL="0" distR="0" wp14:anchorId="79DD45B4" wp14:editId="7020B93E">
            <wp:extent cx="5943600" cy="1702435"/>
            <wp:effectExtent l="0" t="0" r="0" b="0"/>
            <wp:docPr id="667453220" name="Picture 1" descr="A table of data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53220" name="Picture 1" descr="A table of data with numbers&#10;&#10;Description automatically generated with medium confidence"/>
                    <pic:cNvPicPr/>
                  </pic:nvPicPr>
                  <pic:blipFill>
                    <a:blip r:embed="rId34"/>
                    <a:stretch>
                      <a:fillRect/>
                    </a:stretch>
                  </pic:blipFill>
                  <pic:spPr>
                    <a:xfrm>
                      <a:off x="0" y="0"/>
                      <a:ext cx="5943600" cy="1702435"/>
                    </a:xfrm>
                    <a:prstGeom prst="rect">
                      <a:avLst/>
                    </a:prstGeom>
                  </pic:spPr>
                </pic:pic>
              </a:graphicData>
            </a:graphic>
          </wp:inline>
        </w:drawing>
      </w:r>
    </w:p>
    <w:p w14:paraId="75E0A9A7" w14:textId="75548383" w:rsidR="005A656E" w:rsidRPr="005A656E" w:rsidRDefault="005A656E" w:rsidP="005A656E">
      <w:pPr>
        <w:jc w:val="center"/>
        <w:rPr>
          <w:rFonts w:ascii="Times New Roman" w:hAnsi="Times New Roman" w:cs="Times New Roman"/>
          <w:b/>
          <w:bCs/>
          <w:sz w:val="20"/>
          <w:szCs w:val="20"/>
        </w:rPr>
      </w:pPr>
      <w:r w:rsidRPr="005A656E">
        <w:rPr>
          <w:rFonts w:ascii="Times New Roman" w:hAnsi="Times New Roman" w:cs="Times New Roman"/>
          <w:b/>
          <w:bCs/>
          <w:sz w:val="20"/>
          <w:szCs w:val="20"/>
        </w:rPr>
        <w:t>Table 1. Comparison Table between models</w:t>
      </w:r>
    </w:p>
    <w:p w14:paraId="566111F6" w14:textId="77777777" w:rsidR="005A656E" w:rsidRDefault="005A656E" w:rsidP="005A656E">
      <w:pPr>
        <w:jc w:val="both"/>
        <w:rPr>
          <w:rFonts w:ascii="Times New Roman" w:hAnsi="Times New Roman" w:cs="Times New Roman"/>
          <w:b/>
          <w:bCs/>
          <w:sz w:val="24"/>
          <w:szCs w:val="24"/>
        </w:rPr>
      </w:pPr>
    </w:p>
    <w:p w14:paraId="1CA4BF55" w14:textId="21AFD341" w:rsidR="005A656E" w:rsidRDefault="005A656E" w:rsidP="005A656E">
      <w:pPr>
        <w:jc w:val="both"/>
        <w:rPr>
          <w:rFonts w:ascii="Times New Roman" w:hAnsi="Times New Roman" w:cs="Times New Roman"/>
          <w:sz w:val="24"/>
          <w:szCs w:val="24"/>
        </w:rPr>
      </w:pPr>
      <w:r w:rsidRPr="005A656E">
        <w:rPr>
          <w:rFonts w:ascii="Times New Roman" w:hAnsi="Times New Roman" w:cs="Times New Roman"/>
          <w:sz w:val="24"/>
          <w:szCs w:val="24"/>
        </w:rPr>
        <w:t>Table 1 shows the comparison table between all the models deployed.</w:t>
      </w:r>
      <w:r w:rsidR="00A02C0C">
        <w:rPr>
          <w:rFonts w:ascii="Times New Roman" w:hAnsi="Times New Roman" w:cs="Times New Roman"/>
          <w:sz w:val="24"/>
          <w:szCs w:val="24"/>
        </w:rPr>
        <w:t xml:space="preserve"> The best model among all the models is Random Forest Classifier model with 87% accuracy after which decision tree, naïve bayes, tuned naïve bayes and neural network model perform well.</w:t>
      </w:r>
    </w:p>
    <w:p w14:paraId="511C9B67" w14:textId="77777777" w:rsidR="005A656E" w:rsidRPr="005A656E" w:rsidRDefault="005A656E" w:rsidP="005A656E">
      <w:pPr>
        <w:jc w:val="both"/>
        <w:rPr>
          <w:rFonts w:ascii="Times New Roman" w:hAnsi="Times New Roman" w:cs="Times New Roman"/>
          <w:sz w:val="24"/>
          <w:szCs w:val="24"/>
        </w:rPr>
      </w:pPr>
    </w:p>
    <w:p w14:paraId="67D6DCD9" w14:textId="540E403A" w:rsidR="00BA3470" w:rsidRDefault="00BA3470" w:rsidP="00BA3470">
      <w:pPr>
        <w:rPr>
          <w:rFonts w:ascii="Times New Roman" w:hAnsi="Times New Roman" w:cs="Times New Roman"/>
          <w:b/>
          <w:bCs/>
          <w:sz w:val="24"/>
          <w:szCs w:val="24"/>
        </w:rPr>
      </w:pPr>
      <w:r w:rsidRPr="00BA3470">
        <w:rPr>
          <w:rFonts w:ascii="Times New Roman" w:hAnsi="Times New Roman" w:cs="Times New Roman"/>
          <w:b/>
          <w:bCs/>
          <w:sz w:val="24"/>
          <w:szCs w:val="24"/>
        </w:rPr>
        <w:t>Conclusion</w:t>
      </w:r>
    </w:p>
    <w:p w14:paraId="7E342452" w14:textId="601CEFB2" w:rsidR="00DE2E6B" w:rsidRPr="00DE2E6B" w:rsidRDefault="00DE2E6B" w:rsidP="00DE2E6B">
      <w:pPr>
        <w:jc w:val="both"/>
        <w:rPr>
          <w:rFonts w:ascii="Times New Roman" w:hAnsi="Times New Roman" w:cs="Times New Roman"/>
          <w:sz w:val="24"/>
          <w:szCs w:val="24"/>
        </w:rPr>
      </w:pPr>
      <w:r w:rsidRPr="00DE2E6B">
        <w:rPr>
          <w:rFonts w:ascii="Times New Roman" w:hAnsi="Times New Roman" w:cs="Times New Roman"/>
          <w:sz w:val="24"/>
          <w:szCs w:val="24"/>
        </w:rPr>
        <w:t>In conclusion, this project aimed to leverage advanced machine learning and neural network methodologies to classify and predict mobile phone price ranges based on their specifications. The comprehensive exploration of the dataset through exploratory data analysis (EDA) provided valuable insights into the relationships between various features and price categories. Stakeholders, including manufacturers, retailers, and consumers, stand to benefit from the enhanced decision-making processes enabled by accurate classification.</w:t>
      </w:r>
    </w:p>
    <w:p w14:paraId="2330284E" w14:textId="5124788F" w:rsidR="00DE2E6B" w:rsidRPr="00DE2E6B" w:rsidRDefault="00DE2E6B" w:rsidP="00DE2E6B">
      <w:pPr>
        <w:jc w:val="both"/>
        <w:rPr>
          <w:rFonts w:ascii="Times New Roman" w:hAnsi="Times New Roman" w:cs="Times New Roman"/>
          <w:sz w:val="24"/>
          <w:szCs w:val="24"/>
        </w:rPr>
      </w:pPr>
      <w:r w:rsidRPr="00DE2E6B">
        <w:rPr>
          <w:rFonts w:ascii="Times New Roman" w:hAnsi="Times New Roman" w:cs="Times New Roman"/>
          <w:sz w:val="24"/>
          <w:szCs w:val="24"/>
        </w:rPr>
        <w:t xml:space="preserve">The project utilized a variety of machine learning models, including Decision Tree Classifier, Random Forest Classifier, Naive Bayes, and Neural Network Classifier, to achieve the primary </w:t>
      </w:r>
      <w:r w:rsidRPr="00DE2E6B">
        <w:rPr>
          <w:rFonts w:ascii="Times New Roman" w:hAnsi="Times New Roman" w:cs="Times New Roman"/>
          <w:sz w:val="24"/>
          <w:szCs w:val="24"/>
        </w:rPr>
        <w:lastRenderedPageBreak/>
        <w:t>objective. Each model underwent a systematic development and evaluation process, emphasizing the use of passive voice to highlight the objective and methodical nature of the analysis.</w:t>
      </w:r>
    </w:p>
    <w:p w14:paraId="1A366389" w14:textId="7F31F5F7" w:rsidR="00DE2E6B" w:rsidRPr="00DE2E6B" w:rsidRDefault="00DE2E6B" w:rsidP="00DE2E6B">
      <w:pPr>
        <w:jc w:val="both"/>
        <w:rPr>
          <w:rFonts w:ascii="Times New Roman" w:hAnsi="Times New Roman" w:cs="Times New Roman"/>
          <w:sz w:val="24"/>
          <w:szCs w:val="24"/>
        </w:rPr>
      </w:pPr>
      <w:r w:rsidRPr="00DE2E6B">
        <w:rPr>
          <w:rFonts w:ascii="Times New Roman" w:hAnsi="Times New Roman" w:cs="Times New Roman"/>
          <w:sz w:val="24"/>
          <w:szCs w:val="24"/>
        </w:rPr>
        <w:t>The Random Forest Classifier emerged as the top-performing model, achieving an accuracy of 87% on the test set. This model demonstrated robust performance, outperforming the Decision Tree Classifier, Naive Bayes, and Neural Network models. The comprehensive comparison table presented in Table 1 highlights the strengths and weaknesses of each model, with the Random Forest Classifier standing out as the most accurate and reliable option for predicting mobile phone price ranges in this context.</w:t>
      </w:r>
    </w:p>
    <w:p w14:paraId="006A2D65" w14:textId="3AB5F3C6" w:rsidR="00DE2E6B" w:rsidRPr="00DE2E6B" w:rsidRDefault="00DE2E6B" w:rsidP="00DE2E6B">
      <w:pPr>
        <w:jc w:val="both"/>
        <w:rPr>
          <w:rFonts w:ascii="Times New Roman" w:hAnsi="Times New Roman" w:cs="Times New Roman"/>
          <w:sz w:val="24"/>
          <w:szCs w:val="24"/>
        </w:rPr>
      </w:pPr>
      <w:r w:rsidRPr="00DE2E6B">
        <w:rPr>
          <w:rFonts w:ascii="Times New Roman" w:hAnsi="Times New Roman" w:cs="Times New Roman"/>
          <w:sz w:val="24"/>
          <w:szCs w:val="24"/>
        </w:rPr>
        <w:t>The insights gained from the exploratory data analysis and model evaluations contribute to the broader understanding of the relationships between mobile phone features and their corresponding price categories. The successful deployment of machine learning models not only enhances classification accuracy but also provides valuable market intelligence for stakeholders to make informed decisions.</w:t>
      </w:r>
    </w:p>
    <w:p w14:paraId="7B8762F0" w14:textId="045C32FE" w:rsidR="005A656E" w:rsidRPr="00DE2E6B" w:rsidRDefault="00DE2E6B" w:rsidP="00DE2E6B">
      <w:pPr>
        <w:jc w:val="both"/>
        <w:rPr>
          <w:rFonts w:ascii="Times New Roman" w:hAnsi="Times New Roman" w:cs="Times New Roman"/>
          <w:sz w:val="24"/>
          <w:szCs w:val="24"/>
        </w:rPr>
      </w:pPr>
      <w:r w:rsidRPr="00DE2E6B">
        <w:rPr>
          <w:rFonts w:ascii="Times New Roman" w:hAnsi="Times New Roman" w:cs="Times New Roman"/>
          <w:sz w:val="24"/>
          <w:szCs w:val="24"/>
        </w:rPr>
        <w:t>As technology and consumer preferences evolve, ongoing refinement of models and adaptation to emerging trends will be crucial. This project lays the foundation for future endeavors in the realm of mobile price range prediction, offering a framework for continuous improvement and innovation in the rapidly changing smartphone industry.</w:t>
      </w:r>
    </w:p>
    <w:p w14:paraId="68C40041" w14:textId="77777777" w:rsidR="00BA3470" w:rsidRDefault="00BA3470" w:rsidP="00BA3470">
      <w:pPr>
        <w:rPr>
          <w:rFonts w:ascii="Times New Roman" w:hAnsi="Times New Roman" w:cs="Times New Roman"/>
          <w:b/>
          <w:bCs/>
          <w:sz w:val="20"/>
          <w:szCs w:val="20"/>
        </w:rPr>
      </w:pPr>
    </w:p>
    <w:p w14:paraId="21641411" w14:textId="77777777" w:rsidR="00DB45C8" w:rsidRDefault="00DB45C8" w:rsidP="00DB45C8">
      <w:pPr>
        <w:jc w:val="center"/>
        <w:rPr>
          <w:rFonts w:ascii="Times New Roman" w:hAnsi="Times New Roman" w:cs="Times New Roman"/>
          <w:sz w:val="24"/>
          <w:szCs w:val="24"/>
        </w:rPr>
      </w:pPr>
    </w:p>
    <w:p w14:paraId="202DD46C" w14:textId="77777777" w:rsidR="00DB45C8" w:rsidRPr="00DB45C8" w:rsidRDefault="00DB45C8" w:rsidP="00DB45C8">
      <w:pPr>
        <w:jc w:val="center"/>
        <w:rPr>
          <w:rFonts w:ascii="Times New Roman" w:hAnsi="Times New Roman" w:cs="Times New Roman"/>
          <w:sz w:val="24"/>
          <w:szCs w:val="24"/>
        </w:rPr>
      </w:pPr>
    </w:p>
    <w:sectPr w:rsidR="00DB45C8" w:rsidRPr="00DB45C8" w:rsidSect="005735DE">
      <w:headerReference w:type="defaul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74AA28" w14:textId="77777777" w:rsidR="00BD6109" w:rsidRDefault="00BD6109">
      <w:pPr>
        <w:spacing w:after="0" w:line="240" w:lineRule="auto"/>
      </w:pPr>
      <w:r>
        <w:separator/>
      </w:r>
    </w:p>
  </w:endnote>
  <w:endnote w:type="continuationSeparator" w:id="0">
    <w:p w14:paraId="2B74E549" w14:textId="77777777" w:rsidR="00BD6109" w:rsidRDefault="00BD61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PalatinoLinotype-Bold">
    <w:altName w:val="Palatino Linotype"/>
    <w:panose1 w:val="020B0604020202020204"/>
    <w:charset w:val="00"/>
    <w:family w:val="auto"/>
    <w:notTrueType/>
    <w:pitch w:val="default"/>
    <w:sig w:usb0="00000003" w:usb1="00000000" w:usb2="00000000" w:usb3="00000000" w:csb0="00000001" w:csb1="00000000"/>
  </w:font>
  <w:font w:name="PalatinoLinotype-Roman">
    <w:altName w:val="Palatino Linotype"/>
    <w:panose1 w:val="020B0604020202020204"/>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47108E" w14:textId="77777777" w:rsidR="00BD6109" w:rsidRDefault="00BD6109">
      <w:pPr>
        <w:spacing w:after="0" w:line="240" w:lineRule="auto"/>
      </w:pPr>
      <w:r>
        <w:separator/>
      </w:r>
    </w:p>
  </w:footnote>
  <w:footnote w:type="continuationSeparator" w:id="0">
    <w:p w14:paraId="77C24039" w14:textId="77777777" w:rsidR="00BD6109" w:rsidRDefault="00BD61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77A5E" w14:textId="77777777" w:rsidR="0008097E" w:rsidRDefault="00000000">
    <w:pPr>
      <w:pStyle w:val="Header"/>
    </w:pPr>
    <w:r>
      <w:t>IE 7300: Statistical Learning for Engineering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13739"/>
    <w:multiLevelType w:val="hybridMultilevel"/>
    <w:tmpl w:val="578645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697FE7"/>
    <w:multiLevelType w:val="hybridMultilevel"/>
    <w:tmpl w:val="85FECD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7E1D1A"/>
    <w:multiLevelType w:val="hybridMultilevel"/>
    <w:tmpl w:val="9E56DF8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38E85EE3"/>
    <w:multiLevelType w:val="hybridMultilevel"/>
    <w:tmpl w:val="0A22F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3076DFE"/>
    <w:multiLevelType w:val="hybridMultilevel"/>
    <w:tmpl w:val="E848C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F760903"/>
    <w:multiLevelType w:val="hybridMultilevel"/>
    <w:tmpl w:val="DC80D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B1715F4"/>
    <w:multiLevelType w:val="hybridMultilevel"/>
    <w:tmpl w:val="DA92C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BCA66C6"/>
    <w:multiLevelType w:val="hybridMultilevel"/>
    <w:tmpl w:val="EDC8C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81128571">
    <w:abstractNumId w:val="2"/>
  </w:num>
  <w:num w:numId="2" w16cid:durableId="1564608824">
    <w:abstractNumId w:val="4"/>
  </w:num>
  <w:num w:numId="3" w16cid:durableId="388654721">
    <w:abstractNumId w:val="3"/>
  </w:num>
  <w:num w:numId="4" w16cid:durableId="668675661">
    <w:abstractNumId w:val="6"/>
  </w:num>
  <w:num w:numId="5" w16cid:durableId="89468342">
    <w:abstractNumId w:val="5"/>
  </w:num>
  <w:num w:numId="6" w16cid:durableId="596865049">
    <w:abstractNumId w:val="1"/>
  </w:num>
  <w:num w:numId="7" w16cid:durableId="755395480">
    <w:abstractNumId w:val="7"/>
  </w:num>
  <w:num w:numId="8" w16cid:durableId="6043108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3648"/>
    <w:rsid w:val="0008097E"/>
    <w:rsid w:val="00227CF9"/>
    <w:rsid w:val="002A7FC9"/>
    <w:rsid w:val="002E6C5E"/>
    <w:rsid w:val="00333EE0"/>
    <w:rsid w:val="00373244"/>
    <w:rsid w:val="005A656E"/>
    <w:rsid w:val="005C1083"/>
    <w:rsid w:val="00614D51"/>
    <w:rsid w:val="00707EF9"/>
    <w:rsid w:val="00754D94"/>
    <w:rsid w:val="007D3648"/>
    <w:rsid w:val="00870C97"/>
    <w:rsid w:val="00A02C0C"/>
    <w:rsid w:val="00BA3470"/>
    <w:rsid w:val="00BD6109"/>
    <w:rsid w:val="00C43724"/>
    <w:rsid w:val="00C6551F"/>
    <w:rsid w:val="00D62DBD"/>
    <w:rsid w:val="00DB45C8"/>
    <w:rsid w:val="00DE2E6B"/>
    <w:rsid w:val="00E755F0"/>
    <w:rsid w:val="00E76D38"/>
    <w:rsid w:val="00FE5BB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521DA9E1"/>
  <w15:chartTrackingRefBased/>
  <w15:docId w15:val="{C32318DE-879C-9C40-BF16-F1A5325ED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3648"/>
    <w:pPr>
      <w:spacing w:after="160" w:line="259" w:lineRule="auto"/>
    </w:pPr>
    <w:rPr>
      <w:rFonts w:eastAsiaTheme="minorEastAsia"/>
      <w:kern w:val="0"/>
      <w:sz w:val="22"/>
      <w:szCs w:val="22"/>
      <w:lang w:val="en-US" w:eastAsia="zh-C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D36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3648"/>
    <w:rPr>
      <w:rFonts w:eastAsiaTheme="minorEastAsia"/>
      <w:kern w:val="0"/>
      <w:sz w:val="22"/>
      <w:szCs w:val="22"/>
      <w:lang w:val="en-US" w:eastAsia="zh-CN"/>
      <w14:ligatures w14:val="none"/>
    </w:rPr>
  </w:style>
  <w:style w:type="paragraph" w:styleId="ListParagraph">
    <w:name w:val="List Paragraph"/>
    <w:basedOn w:val="Normal"/>
    <w:uiPriority w:val="34"/>
    <w:qFormat/>
    <w:rsid w:val="007D364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24</Pages>
  <Words>3710</Words>
  <Characters>21149</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Urvashi Dube</dc:creator>
  <cp:keywords/>
  <dc:description/>
  <cp:lastModifiedBy>Urvashi Dube</cp:lastModifiedBy>
  <cp:revision>3</cp:revision>
  <dcterms:created xsi:type="dcterms:W3CDTF">2023-11-30T04:26:00Z</dcterms:created>
  <dcterms:modified xsi:type="dcterms:W3CDTF">2023-11-30T04:30:00Z</dcterms:modified>
</cp:coreProperties>
</file>